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329EB32C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Leaders du peuple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B30C0B" w14:paraId="213128F4" w14:textId="616467B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Leaders du peuple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5059506B" w:rsidR="0031458D" w:rsidRPr="00D95E4A" w:rsidRDefault="00CA4D77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Ajouter un code de paie à une absence justifiée</w:t>
      </w:r>
    </w:p>
    <w:p w14:paraId="306A8281" w14:textId="36A0AB16" w:rsidR="00390574" w:rsidRPr="00FA28F9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Vous pouvez ajouter un code de paie dans une feuille de temps pour justifier une absence. La </w:t>
      </w:r>
      <w:r w:rsidRPr="00FA28F9">
        <w:rPr>
          <w:rFonts w:cs="Arial"/>
          <w:b/>
          <w:bCs/>
          <w:spacing w:val="-2"/>
        </w:rPr>
        <w:t xml:space="preserve">tuile Gérer les </w:t>
      </w:r>
      <w:r w:rsidR="00947D50">
        <w:rPr>
          <w:rFonts w:cs="Arial"/>
          <w:b/>
          <w:bCs/>
          <w:spacing w:val="-2"/>
        </w:rPr>
        <w:t>feui</w:t>
      </w:r>
      <w:r w:rsidR="007B2C6B">
        <w:rPr>
          <w:rFonts w:cs="Arial"/>
          <w:b/>
          <w:bCs/>
          <w:spacing w:val="-2"/>
        </w:rPr>
        <w:t>lles</w:t>
      </w:r>
      <w:r w:rsidRPr="00FA28F9">
        <w:rPr>
          <w:rFonts w:cs="Arial"/>
          <w:b/>
          <w:bCs/>
          <w:spacing w:val="-2"/>
        </w:rPr>
        <w:t xml:space="preserve"> de temps </w:t>
      </w:r>
      <w:r w:rsidRPr="00FA28F9">
        <w:rPr>
          <w:rFonts w:cs="Arial"/>
          <w:spacing w:val="-2"/>
        </w:rPr>
        <w:t xml:space="preserve">sur la </w:t>
      </w:r>
      <w:r w:rsidRPr="00FA28F9">
        <w:rPr>
          <w:rFonts w:cs="Arial"/>
          <w:b/>
          <w:bCs/>
          <w:spacing w:val="-2"/>
        </w:rPr>
        <w:t>page d'accueil du UKG</w:t>
      </w:r>
      <w:r w:rsidR="00615266" w:rsidRPr="00FA28F9">
        <w:rPr>
          <w:rFonts w:cs="Arial"/>
          <w:spacing w:val="-2"/>
        </w:rPr>
        <w:t xml:space="preserve"> indique s'il y a des absences nécessitant une attention.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Page d'accueil  UKG</w:t>
      </w:r>
    </w:p>
    <w:p w14:paraId="1762B1AD" w14:textId="0BF19C47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Dans la tuile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Gérer les </w:t>
      </w:r>
      <w:r w:rsidR="001A47AB">
        <w:rPr>
          <w:rStyle w:val="ph"/>
          <w:rFonts w:ascii="Arial" w:hAnsi="Arial" w:cs="Arial"/>
          <w:b/>
          <w:bCs/>
          <w:spacing w:val="-2"/>
          <w:sz w:val="22"/>
          <w:szCs w:val="22"/>
        </w:rPr>
        <w:t>feuilles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de temps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sélectionnez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Période de paie </w:t>
      </w:r>
      <w:r w:rsidR="001A47AB">
        <w:rPr>
          <w:rStyle w:val="ph"/>
          <w:rFonts w:ascii="Arial" w:hAnsi="Arial" w:cs="Arial"/>
          <w:b/>
          <w:bCs/>
          <w:spacing w:val="-2"/>
          <w:sz w:val="22"/>
          <w:szCs w:val="22"/>
        </w:rPr>
        <w:t>courante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. À côté de </w:t>
      </w:r>
      <w:r w:rsidR="00BD53DE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Must </w:t>
      </w:r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Fix, sélectionnez la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>flèche Voir Must Fix dans Timecards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. </w:t>
      </w:r>
    </w:p>
    <w:p w14:paraId="34961023" w14:textId="68CF6DCE" w:rsidR="00DF57A1" w:rsidRDefault="006C6C03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6C6C03">
        <w:rPr>
          <w:rFonts w:ascii="Arial" w:hAnsi="Arial" w:cs="Arial"/>
          <w:sz w:val="22"/>
          <w:szCs w:val="22"/>
        </w:rPr>
        <w:drawing>
          <wp:inline distT="0" distB="0" distL="0" distR="0" wp14:anchorId="78B46FCB" wp14:editId="106A93CB">
            <wp:extent cx="1479550" cy="2101179"/>
            <wp:effectExtent l="0" t="0" r="6350" b="0"/>
            <wp:docPr id="3815572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5722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5422" cy="210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D063" w14:textId="7B98C8B0" w:rsidR="00FD08AA" w:rsidRPr="00E77782" w:rsidRDefault="00C47C6F" w:rsidP="00F2113C">
      <w:pPr>
        <w:pStyle w:val="li"/>
        <w:numPr>
          <w:ilvl w:val="0"/>
          <w:numId w:val="18"/>
        </w:numPr>
        <w:spacing w:before="0" w:beforeAutospacing="0" w:after="160" w:afterAutospacing="0" w:line="259" w:lineRule="auto"/>
        <w:ind w:left="630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 xml:space="preserve">Sur la carte de temps de l'employé, cliquez sur la cellule </w:t>
      </w:r>
      <w:r w:rsidR="007404E2" w:rsidRPr="00FD08AA">
        <w:rPr>
          <w:rStyle w:val="ph"/>
          <w:rFonts w:ascii="Arial" w:hAnsi="Arial" w:cs="Arial"/>
          <w:b/>
          <w:bCs/>
          <w:sz w:val="22"/>
          <w:szCs w:val="22"/>
        </w:rPr>
        <w:t>C</w:t>
      </w:r>
      <w:r w:rsidR="0048310A">
        <w:rPr>
          <w:rStyle w:val="ph"/>
          <w:rFonts w:ascii="Arial" w:hAnsi="Arial" w:cs="Arial"/>
          <w:b/>
          <w:bCs/>
          <w:sz w:val="22"/>
          <w:szCs w:val="22"/>
        </w:rPr>
        <w:t>ategorie</w:t>
      </w:r>
      <w:r w:rsidR="0045532B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r w:rsidR="007404E2" w:rsidRPr="00FD08AA">
        <w:rPr>
          <w:rStyle w:val="ph"/>
          <w:rFonts w:ascii="Arial" w:hAnsi="Arial" w:cs="Arial"/>
          <w:b/>
          <w:bCs/>
          <w:sz w:val="22"/>
          <w:szCs w:val="22"/>
        </w:rPr>
        <w:t>de paie</w:t>
      </w:r>
      <w:r w:rsidR="007404E2" w:rsidRPr="00FD08AA">
        <w:rPr>
          <w:rStyle w:val="ph"/>
          <w:rFonts w:ascii="Arial" w:hAnsi="Arial" w:cs="Arial"/>
          <w:sz w:val="22"/>
          <w:szCs w:val="22"/>
        </w:rPr>
        <w:t xml:space="preserve"> dans la ligne avec l'absence pour accéder à la liste déroulante des codes de paie.</w:t>
      </w:r>
    </w:p>
    <w:p w14:paraId="0AD7DBBA" w14:textId="69FA4100" w:rsidR="00E77782" w:rsidRPr="000C5310" w:rsidRDefault="00E77782" w:rsidP="00E77782">
      <w:pPr>
        <w:pStyle w:val="li"/>
        <w:spacing w:before="0" w:beforeAutospacing="0" w:after="160" w:afterAutospacing="0" w:line="259" w:lineRule="auto"/>
        <w:ind w:left="630"/>
        <w:rPr>
          <w:rFonts w:ascii="Arial" w:hAnsi="Arial" w:cs="Arial"/>
          <w:sz w:val="22"/>
          <w:szCs w:val="22"/>
        </w:rPr>
      </w:pPr>
      <w:r w:rsidRPr="000C5310">
        <w:rPr>
          <w:rFonts w:ascii="Arial" w:hAnsi="Arial" w:cs="Arial"/>
          <w:sz w:val="22"/>
          <w:szCs w:val="22"/>
        </w:rPr>
        <w:t xml:space="preserve">Sélectionnez le </w:t>
      </w:r>
      <w:r w:rsidR="0045532B">
        <w:rPr>
          <w:rFonts w:ascii="Arial" w:hAnsi="Arial" w:cs="Arial"/>
          <w:b/>
          <w:bCs/>
          <w:sz w:val="22"/>
          <w:szCs w:val="22"/>
        </w:rPr>
        <w:t xml:space="preserve">categorie </w:t>
      </w:r>
      <w:r w:rsidR="000C5310" w:rsidRPr="000C5310">
        <w:rPr>
          <w:rFonts w:ascii="Arial" w:hAnsi="Arial" w:cs="Arial"/>
          <w:b/>
          <w:bCs/>
          <w:sz w:val="22"/>
          <w:szCs w:val="22"/>
        </w:rPr>
        <w:t>de paiement</w:t>
      </w:r>
      <w:r w:rsidR="000C5310" w:rsidRPr="000C5310">
        <w:rPr>
          <w:rFonts w:ascii="Arial" w:hAnsi="Arial" w:cs="Arial"/>
          <w:sz w:val="22"/>
          <w:szCs w:val="22"/>
        </w:rPr>
        <w:t xml:space="preserve"> approprié.</w:t>
      </w:r>
    </w:p>
    <w:p w14:paraId="7DA4F08A" w14:textId="667BE463" w:rsidR="0081088A" w:rsidRDefault="00AD4AEF" w:rsidP="0081088A">
      <w:pPr>
        <w:pStyle w:val="li"/>
        <w:spacing w:before="0" w:beforeAutospacing="0" w:after="160" w:afterAutospacing="0" w:line="259" w:lineRule="auto"/>
        <w:ind w:left="630"/>
        <w:rPr>
          <w:rFonts w:cs="Arial"/>
        </w:rPr>
      </w:pPr>
      <w:r>
        <w:rPr>
          <w:noProof/>
        </w:rPr>
        <w:drawing>
          <wp:inline distT="0" distB="0" distL="0" distR="0" wp14:anchorId="39F5A752" wp14:editId="702AA264">
            <wp:extent cx="5511800" cy="2266509"/>
            <wp:effectExtent l="0" t="0" r="0" b="635"/>
            <wp:docPr id="18033873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87362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t="2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3" cy="227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B7D07" w14:textId="484A61E8" w:rsidR="00B54E0D" w:rsidRPr="00FD08AA" w:rsidRDefault="00B54E0D" w:rsidP="00F2113C">
      <w:pPr>
        <w:pStyle w:val="li"/>
        <w:numPr>
          <w:ilvl w:val="0"/>
          <w:numId w:val="18"/>
        </w:numPr>
        <w:spacing w:before="0" w:beforeAutospacing="0" w:after="160" w:afterAutospacing="0" w:line="259" w:lineRule="auto"/>
        <w:ind w:left="630"/>
        <w:rPr>
          <w:rFonts w:cs="Arial"/>
        </w:rPr>
      </w:pPr>
      <w:r w:rsidRPr="00FD08AA">
        <w:rPr>
          <w:rFonts w:cs="Arial"/>
        </w:rPr>
        <w:br w:type="page"/>
      </w:r>
    </w:p>
    <w:p w14:paraId="292D6D1A" w14:textId="0C5BF72A" w:rsidR="0016597E" w:rsidRDefault="00321C44" w:rsidP="002932D0">
      <w:pPr>
        <w:pStyle w:val="ListParagraph"/>
        <w:numPr>
          <w:ilvl w:val="0"/>
          <w:numId w:val="35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Dans la colonne </w:t>
      </w:r>
      <w:r w:rsidR="0089315D">
        <w:rPr>
          <w:rFonts w:cs="Arial"/>
          <w:b/>
          <w:bCs/>
        </w:rPr>
        <w:t>Montant</w:t>
      </w:r>
      <w:r>
        <w:rPr>
          <w:rFonts w:cs="Arial"/>
        </w:rPr>
        <w:t>, entrez la durée.</w:t>
      </w:r>
    </w:p>
    <w:p w14:paraId="7C9CD362" w14:textId="780D4112" w:rsidR="009737C7" w:rsidRPr="00F91015" w:rsidRDefault="003A405C" w:rsidP="00F91015">
      <w:pPr>
        <w:spacing w:after="100" w:afterAutospacing="1"/>
        <w:ind w:left="720"/>
        <w:rPr>
          <w:rFonts w:cs="Arial"/>
        </w:rPr>
      </w:pPr>
      <w:r w:rsidRPr="003A405C">
        <w:rPr>
          <w:rFonts w:cs="Arial"/>
        </w:rPr>
        <w:drawing>
          <wp:inline distT="0" distB="0" distL="0" distR="0" wp14:anchorId="2F8658BC" wp14:editId="725200A3">
            <wp:extent cx="5797550" cy="659126"/>
            <wp:effectExtent l="0" t="0" r="0" b="8255"/>
            <wp:docPr id="286433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337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9537" cy="6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77FD" w14:textId="6DBC3EA0" w:rsidR="008641A5" w:rsidRDefault="006207DF" w:rsidP="002932D0">
      <w:pPr>
        <w:pStyle w:val="ListParagraph"/>
        <w:numPr>
          <w:ilvl w:val="0"/>
          <w:numId w:val="35"/>
        </w:numPr>
        <w:spacing w:after="100" w:afterAutospacing="1"/>
        <w:rPr>
          <w:rFonts w:cs="Arial"/>
        </w:rPr>
      </w:pPr>
      <w:r w:rsidRPr="00F91015">
        <w:rPr>
          <w:rFonts w:cs="Arial"/>
        </w:rPr>
        <w:t xml:space="preserve">Cliquez </w:t>
      </w:r>
      <w:r w:rsidR="00F91015">
        <w:rPr>
          <w:rFonts w:cs="Arial"/>
          <w:b/>
          <w:bCs/>
        </w:rPr>
        <w:t>sur enregistrer</w:t>
      </w:r>
      <w:r w:rsidRPr="00F91015">
        <w:rPr>
          <w:rFonts w:cs="Arial"/>
        </w:rPr>
        <w:t>.</w:t>
      </w:r>
    </w:p>
    <w:p w14:paraId="026F0AA0" w14:textId="08AB2017" w:rsidR="005C1005" w:rsidRPr="005C1005" w:rsidRDefault="00682328" w:rsidP="00B8016B">
      <w:pPr>
        <w:spacing w:after="100" w:afterAutospacing="1"/>
        <w:ind w:left="720"/>
        <w:rPr>
          <w:rFonts w:cs="Arial"/>
        </w:rPr>
      </w:pPr>
      <w:r w:rsidRPr="00682328">
        <w:rPr>
          <w:rFonts w:cs="Arial"/>
        </w:rPr>
        <w:drawing>
          <wp:inline distT="0" distB="0" distL="0" distR="0" wp14:anchorId="27FAB7E5" wp14:editId="581620C0">
            <wp:extent cx="5778500" cy="621991"/>
            <wp:effectExtent l="0" t="0" r="0" b="6985"/>
            <wp:docPr id="1450785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8595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2860" cy="62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005" w:rsidRPr="005C1005" w:rsidSect="008914DB">
      <w:footerReference w:type="default" r:id="rId20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16671" w14:textId="77777777" w:rsidR="0033408B" w:rsidRDefault="0033408B" w:rsidP="00E05D8B">
      <w:pPr>
        <w:spacing w:after="0"/>
      </w:pPr>
      <w:r>
        <w:separator/>
      </w:r>
    </w:p>
  </w:endnote>
  <w:endnote w:type="continuationSeparator" w:id="0">
    <w:p w14:paraId="50FAF164" w14:textId="77777777" w:rsidR="0033408B" w:rsidRDefault="0033408B" w:rsidP="00E05D8B">
      <w:pPr>
        <w:spacing w:after="0"/>
      </w:pPr>
      <w:r>
        <w:continuationSeparator/>
      </w:r>
    </w:p>
  </w:endnote>
  <w:endnote w:type="continuationNotice" w:id="1">
    <w:p w14:paraId="3DEB1A2A" w14:textId="77777777" w:rsidR="0033408B" w:rsidRDefault="0033408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A7C1B" w14:textId="77777777" w:rsidR="0033408B" w:rsidRDefault="0033408B" w:rsidP="00E05D8B">
      <w:pPr>
        <w:spacing w:after="0"/>
      </w:pPr>
      <w:r>
        <w:separator/>
      </w:r>
    </w:p>
  </w:footnote>
  <w:footnote w:type="continuationSeparator" w:id="0">
    <w:p w14:paraId="7C98C5B3" w14:textId="77777777" w:rsidR="0033408B" w:rsidRDefault="0033408B" w:rsidP="00E05D8B">
      <w:pPr>
        <w:spacing w:after="0"/>
      </w:pPr>
      <w:r>
        <w:continuationSeparator/>
      </w:r>
    </w:p>
  </w:footnote>
  <w:footnote w:type="continuationNotice" w:id="1">
    <w:p w14:paraId="77D0595F" w14:textId="77777777" w:rsidR="0033408B" w:rsidRDefault="0033408B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72B"/>
    <w:multiLevelType w:val="hybridMultilevel"/>
    <w:tmpl w:val="30A8E7DE"/>
    <w:lvl w:ilvl="0" w:tplc="0518ED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7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10E41"/>
    <w:multiLevelType w:val="hybridMultilevel"/>
    <w:tmpl w:val="19785DD2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3"/>
  </w:num>
  <w:num w:numId="2" w16cid:durableId="1015495913">
    <w:abstractNumId w:val="18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18"/>
  </w:num>
  <w:num w:numId="4" w16cid:durableId="978846913">
    <w:abstractNumId w:val="9"/>
  </w:num>
  <w:num w:numId="5" w16cid:durableId="709837326">
    <w:abstractNumId w:val="15"/>
  </w:num>
  <w:num w:numId="6" w16cid:durableId="2007706508">
    <w:abstractNumId w:val="29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2"/>
  </w:num>
  <w:num w:numId="11" w16cid:durableId="40910401">
    <w:abstractNumId w:val="32"/>
  </w:num>
  <w:num w:numId="12" w16cid:durableId="1953896921">
    <w:abstractNumId w:val="12"/>
  </w:num>
  <w:num w:numId="13" w16cid:durableId="1133985788">
    <w:abstractNumId w:val="25"/>
  </w:num>
  <w:num w:numId="14" w16cid:durableId="942030185">
    <w:abstractNumId w:val="33"/>
  </w:num>
  <w:num w:numId="15" w16cid:durableId="1390572965">
    <w:abstractNumId w:val="19"/>
  </w:num>
  <w:num w:numId="16" w16cid:durableId="69473612">
    <w:abstractNumId w:val="31"/>
  </w:num>
  <w:num w:numId="17" w16cid:durableId="1485202853">
    <w:abstractNumId w:val="1"/>
  </w:num>
  <w:num w:numId="18" w16cid:durableId="489711076">
    <w:abstractNumId w:val="14"/>
  </w:num>
  <w:num w:numId="19" w16cid:durableId="998071956">
    <w:abstractNumId w:val="26"/>
  </w:num>
  <w:num w:numId="20" w16cid:durableId="824274043">
    <w:abstractNumId w:val="30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7"/>
  </w:num>
  <w:num w:numId="24" w16cid:durableId="1204290090">
    <w:abstractNumId w:val="2"/>
  </w:num>
  <w:num w:numId="25" w16cid:durableId="1966540656">
    <w:abstractNumId w:val="21"/>
  </w:num>
  <w:num w:numId="26" w16cid:durableId="786387895">
    <w:abstractNumId w:val="27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1"/>
  </w:num>
  <w:num w:numId="30" w16cid:durableId="266042337">
    <w:abstractNumId w:val="20"/>
  </w:num>
  <w:num w:numId="31" w16cid:durableId="904023936">
    <w:abstractNumId w:val="6"/>
  </w:num>
  <w:num w:numId="32" w16cid:durableId="1454055708">
    <w:abstractNumId w:val="28"/>
  </w:num>
  <w:num w:numId="33" w16cid:durableId="1956675314">
    <w:abstractNumId w:val="16"/>
  </w:num>
  <w:num w:numId="34" w16cid:durableId="1529488004">
    <w:abstractNumId w:val="24"/>
  </w:num>
  <w:num w:numId="35" w16cid:durableId="27537810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146A"/>
    <w:rsid w:val="00002F67"/>
    <w:rsid w:val="00004568"/>
    <w:rsid w:val="000047D0"/>
    <w:rsid w:val="000061E0"/>
    <w:rsid w:val="00006F95"/>
    <w:rsid w:val="0001224E"/>
    <w:rsid w:val="00012D9D"/>
    <w:rsid w:val="000228EB"/>
    <w:rsid w:val="00026A1E"/>
    <w:rsid w:val="000304B6"/>
    <w:rsid w:val="00031367"/>
    <w:rsid w:val="00031FC7"/>
    <w:rsid w:val="00034F7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C5310"/>
    <w:rsid w:val="000F031A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8093D"/>
    <w:rsid w:val="00184181"/>
    <w:rsid w:val="00185533"/>
    <w:rsid w:val="00185E38"/>
    <w:rsid w:val="001A47AB"/>
    <w:rsid w:val="001A4B82"/>
    <w:rsid w:val="001A7377"/>
    <w:rsid w:val="001B1C8C"/>
    <w:rsid w:val="001B54BC"/>
    <w:rsid w:val="001D249C"/>
    <w:rsid w:val="001D612F"/>
    <w:rsid w:val="001E2493"/>
    <w:rsid w:val="001E4D0F"/>
    <w:rsid w:val="001E5595"/>
    <w:rsid w:val="001E71ED"/>
    <w:rsid w:val="001F009C"/>
    <w:rsid w:val="001F0614"/>
    <w:rsid w:val="001F0759"/>
    <w:rsid w:val="001F2467"/>
    <w:rsid w:val="001F41B5"/>
    <w:rsid w:val="001F4DC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B70"/>
    <w:rsid w:val="00274DDA"/>
    <w:rsid w:val="00276682"/>
    <w:rsid w:val="00280E35"/>
    <w:rsid w:val="00291AB8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B65EE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59E"/>
    <w:rsid w:val="003A405C"/>
    <w:rsid w:val="003A5EE0"/>
    <w:rsid w:val="003A7BED"/>
    <w:rsid w:val="003B3D83"/>
    <w:rsid w:val="003C0D76"/>
    <w:rsid w:val="003E00F5"/>
    <w:rsid w:val="003E177D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9C5"/>
    <w:rsid w:val="004253D4"/>
    <w:rsid w:val="00425A05"/>
    <w:rsid w:val="00427A95"/>
    <w:rsid w:val="004306E8"/>
    <w:rsid w:val="00443CCF"/>
    <w:rsid w:val="0045532B"/>
    <w:rsid w:val="0045620F"/>
    <w:rsid w:val="004607C0"/>
    <w:rsid w:val="00463291"/>
    <w:rsid w:val="004665F6"/>
    <w:rsid w:val="004761C6"/>
    <w:rsid w:val="004818F9"/>
    <w:rsid w:val="0048310A"/>
    <w:rsid w:val="00485289"/>
    <w:rsid w:val="00495B4B"/>
    <w:rsid w:val="00496499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1707"/>
    <w:rsid w:val="00527F2F"/>
    <w:rsid w:val="0053227A"/>
    <w:rsid w:val="00536BE2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D1845"/>
    <w:rsid w:val="005D1A74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2BCD"/>
    <w:rsid w:val="006132E8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2328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1BF2"/>
    <w:rsid w:val="006C2F46"/>
    <w:rsid w:val="006C6C03"/>
    <w:rsid w:val="006D2DDB"/>
    <w:rsid w:val="006E6A30"/>
    <w:rsid w:val="006E6F98"/>
    <w:rsid w:val="006F64B1"/>
    <w:rsid w:val="00703D48"/>
    <w:rsid w:val="007061FA"/>
    <w:rsid w:val="00715F92"/>
    <w:rsid w:val="00723C81"/>
    <w:rsid w:val="00730E54"/>
    <w:rsid w:val="00732687"/>
    <w:rsid w:val="00735A34"/>
    <w:rsid w:val="00735AF9"/>
    <w:rsid w:val="007404E2"/>
    <w:rsid w:val="00740957"/>
    <w:rsid w:val="00741F19"/>
    <w:rsid w:val="0075072B"/>
    <w:rsid w:val="0075079D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770B"/>
    <w:rsid w:val="007A7F38"/>
    <w:rsid w:val="007B1883"/>
    <w:rsid w:val="007B2C6B"/>
    <w:rsid w:val="007B3716"/>
    <w:rsid w:val="007B6603"/>
    <w:rsid w:val="007C58F3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529E"/>
    <w:rsid w:val="00820F51"/>
    <w:rsid w:val="0083035D"/>
    <w:rsid w:val="0083307B"/>
    <w:rsid w:val="008371AC"/>
    <w:rsid w:val="008371D6"/>
    <w:rsid w:val="008423A6"/>
    <w:rsid w:val="00843A7A"/>
    <w:rsid w:val="00853EE3"/>
    <w:rsid w:val="00860607"/>
    <w:rsid w:val="0086210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15D"/>
    <w:rsid w:val="008933B3"/>
    <w:rsid w:val="008944FD"/>
    <w:rsid w:val="008A34D1"/>
    <w:rsid w:val="008B482B"/>
    <w:rsid w:val="008B4F13"/>
    <w:rsid w:val="008C0D32"/>
    <w:rsid w:val="008C454F"/>
    <w:rsid w:val="008C46A8"/>
    <w:rsid w:val="008D710F"/>
    <w:rsid w:val="008E0030"/>
    <w:rsid w:val="008E022F"/>
    <w:rsid w:val="008E3E62"/>
    <w:rsid w:val="008E486B"/>
    <w:rsid w:val="008E4AE6"/>
    <w:rsid w:val="008E541C"/>
    <w:rsid w:val="008F211B"/>
    <w:rsid w:val="008F4FA1"/>
    <w:rsid w:val="008F6745"/>
    <w:rsid w:val="008F7083"/>
    <w:rsid w:val="008F76AA"/>
    <w:rsid w:val="0090115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40508"/>
    <w:rsid w:val="00945221"/>
    <w:rsid w:val="009466C5"/>
    <w:rsid w:val="00947D50"/>
    <w:rsid w:val="00965C02"/>
    <w:rsid w:val="00966394"/>
    <w:rsid w:val="009676DA"/>
    <w:rsid w:val="00972244"/>
    <w:rsid w:val="0097268E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75560"/>
    <w:rsid w:val="00A76F09"/>
    <w:rsid w:val="00A81352"/>
    <w:rsid w:val="00A86EAA"/>
    <w:rsid w:val="00A87849"/>
    <w:rsid w:val="00A925D6"/>
    <w:rsid w:val="00A9593A"/>
    <w:rsid w:val="00AA0237"/>
    <w:rsid w:val="00AA2CA2"/>
    <w:rsid w:val="00AA692B"/>
    <w:rsid w:val="00AB0472"/>
    <w:rsid w:val="00AB5F6A"/>
    <w:rsid w:val="00AB73EC"/>
    <w:rsid w:val="00AC3FB2"/>
    <w:rsid w:val="00AC5DB1"/>
    <w:rsid w:val="00AD0B7B"/>
    <w:rsid w:val="00AD2793"/>
    <w:rsid w:val="00AD2BE2"/>
    <w:rsid w:val="00AD48A5"/>
    <w:rsid w:val="00AD4AEF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B008FD"/>
    <w:rsid w:val="00B016A2"/>
    <w:rsid w:val="00B024F9"/>
    <w:rsid w:val="00B071DD"/>
    <w:rsid w:val="00B115D0"/>
    <w:rsid w:val="00B13C02"/>
    <w:rsid w:val="00B1527E"/>
    <w:rsid w:val="00B25565"/>
    <w:rsid w:val="00B27BD8"/>
    <w:rsid w:val="00B30C0B"/>
    <w:rsid w:val="00B35EF7"/>
    <w:rsid w:val="00B36269"/>
    <w:rsid w:val="00B473C0"/>
    <w:rsid w:val="00B47CD6"/>
    <w:rsid w:val="00B51E95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90631"/>
    <w:rsid w:val="00B915DC"/>
    <w:rsid w:val="00B93139"/>
    <w:rsid w:val="00B932A8"/>
    <w:rsid w:val="00B967C2"/>
    <w:rsid w:val="00BA1B07"/>
    <w:rsid w:val="00BA548C"/>
    <w:rsid w:val="00BA661F"/>
    <w:rsid w:val="00BA6A6A"/>
    <w:rsid w:val="00BA76D6"/>
    <w:rsid w:val="00BB716D"/>
    <w:rsid w:val="00BB7CD6"/>
    <w:rsid w:val="00BC26E9"/>
    <w:rsid w:val="00BC44D2"/>
    <w:rsid w:val="00BD5238"/>
    <w:rsid w:val="00BD53DE"/>
    <w:rsid w:val="00BE22F3"/>
    <w:rsid w:val="00BE64F4"/>
    <w:rsid w:val="00BF1F2A"/>
    <w:rsid w:val="00BF2272"/>
    <w:rsid w:val="00BF6489"/>
    <w:rsid w:val="00C01EE3"/>
    <w:rsid w:val="00C04B9E"/>
    <w:rsid w:val="00C06D60"/>
    <w:rsid w:val="00C0747B"/>
    <w:rsid w:val="00C10D08"/>
    <w:rsid w:val="00C11164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345D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2B0F"/>
    <w:rsid w:val="00CA4D77"/>
    <w:rsid w:val="00CA6AA7"/>
    <w:rsid w:val="00CA739A"/>
    <w:rsid w:val="00CB20CD"/>
    <w:rsid w:val="00CB4205"/>
    <w:rsid w:val="00CC025B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00D5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6CB6"/>
    <w:rsid w:val="00E77782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4EAD"/>
    <w:rsid w:val="00F65C9D"/>
    <w:rsid w:val="00F70E64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7268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4535AA-35E3-4D8D-96EA-FB9515AFB1F2}"/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130</Words>
  <Characters>612</Characters>
  <Application>Microsoft Office Word</Application>
  <DocSecurity>0</DocSecurity>
  <Lines>21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16</cp:revision>
  <dcterms:created xsi:type="dcterms:W3CDTF">2024-11-22T23:33:00Z</dcterms:created>
  <dcterms:modified xsi:type="dcterms:W3CDTF">2025-11-24T20:21:00Z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