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0C" w:rsidRDefault="0078457E" w:rsidP="0078457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E270A2" wp14:editId="635FC4AE">
            <wp:extent cx="52959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A0C" w:rsidSect="0078457E">
      <w:pgSz w:w="8928" w:h="13680" w:code="13"/>
      <w:pgMar w:top="245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7E"/>
    <w:rsid w:val="00114835"/>
    <w:rsid w:val="006C1CAD"/>
    <w:rsid w:val="0078457E"/>
    <w:rsid w:val="0079189C"/>
    <w:rsid w:val="00E53100"/>
    <w:rsid w:val="00E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2591E1-CF80-441F-9BC2-2D767E41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554a3f6-733d-4b65-b463-5eac8ec6de96" ContentTypeId="0x010100B77720A7630F0B4BA71311478841EDA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terials" ma:contentTypeID="0x010100B77720A7630F0B4BA71311478841EDAE00EEB092F90859E5478F158F19B8EB5A69" ma:contentTypeVersion="25" ma:contentTypeDescription="" ma:contentTypeScope="" ma:versionID="116490b576d407d7f77dbb1cf9f3500d">
  <xsd:schema xmlns:xsd="http://www.w3.org/2001/XMLSchema" xmlns:xs="http://www.w3.org/2001/XMLSchema" xmlns:p="http://schemas.microsoft.com/office/2006/metadata/properties" xmlns:ns2="1f29c345-7be6-4b64-8a58-23520568bd7e" xmlns:ns3="03184d70-61c0-4dc7-aba7-a761f35fd2b2" xmlns:ns4="7aebf071-bc65-430a-b59d-778735465ee3" targetNamespace="http://schemas.microsoft.com/office/2006/metadata/properties" ma:root="true" ma:fieldsID="7031d21543e5535a58896c71df3d290e" ns2:_="" ns3:_="" ns4:_="">
    <xsd:import namespace="1f29c345-7be6-4b64-8a58-23520568bd7e"/>
    <xsd:import namespace="03184d70-61c0-4dc7-aba7-a761f35fd2b2"/>
    <xsd:import namespace="7aebf071-bc65-430a-b59d-778735465ee3"/>
    <xsd:element name="properties">
      <xsd:complexType>
        <xsd:sequence>
          <xsd:element name="documentManagement">
            <xsd:complexType>
              <xsd:all>
                <xsd:element ref="ns2:a9150c1eb1fd4adfa4f21d0e17c77452" minOccurs="0"/>
                <xsd:element ref="ns2:TaxCatchAll" minOccurs="0"/>
                <xsd:element ref="ns2:TaxCatchAllLabel" minOccurs="0"/>
                <xsd:element ref="ns2:ts_ExpirationDate"/>
                <xsd:element ref="ns2:ts_ContentUpdated"/>
                <xsd:element ref="ns2:j94892cf0318480a954d8d9c1ff3a6b7" minOccurs="0"/>
                <xsd:element ref="ns2:ts_Owner"/>
                <xsd:element ref="ns2:c6832fdbefbd492cb36ccf8c4c35dcf7" minOccurs="0"/>
                <xsd:element ref="ns2:h9151df53f584edb975ec0f314e57e66" minOccurs="0"/>
                <xsd:element ref="ns2:ts_InternalOnly" minOccurs="0"/>
                <xsd:element ref="ns2:ts_ProductName" minOccurs="0"/>
                <xsd:element ref="ns3:MediaServiceMetadata" minOccurs="0"/>
                <xsd:element ref="ns3:MediaServiceFastMetadata" minOccurs="0"/>
                <xsd:element ref="ns4:TaxKeywordTaxHTField" minOccurs="0"/>
                <xsd:element ref="ns3:MediaServiceAuto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a9150c1eb1fd4adfa4f21d0e17c77452" ma:index="8" ma:taxonomy="true" ma:internalName="a9150c1eb1fd4adfa4f21d0e17c77452" ma:taxonomyFieldName="ts_ContentCategory" ma:displayName="Content Category" ma:default="" ma:fieldId="{a9150c1e-b1fd-4adf-a4f2-1d0e17c77452}" ma:taxonomyMulti="true" ma:sspId="b554a3f6-733d-4b65-b463-5eac8ec6de96" ma:termSetId="916a0c28-7fd1-4ea8-8e90-abbf9efb85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99d8980-a838-4221-a5ae-2ca6f444ffc1}" ma:internalName="TaxCatchAll" ma:showField="CatchAllData" ma:web="7aebf071-bc65-430a-b59d-77873546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9d8980-a838-4221-a5ae-2ca6f444ffc1}" ma:internalName="TaxCatchAllLabel" ma:readOnly="true" ma:showField="CatchAllDataLabel" ma:web="7aebf071-bc65-430a-b59d-77873546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_ExpirationDate" ma:index="12" ma:displayName="Expiration Date" ma:format="DateOnly" ma:internalName="ts_ExpirationDate">
      <xsd:simpleType>
        <xsd:restriction base="dms:DateTime"/>
      </xsd:simpleType>
    </xsd:element>
    <xsd:element name="ts_ContentUpdated" ma:index="13" ma:displayName="Content Updated" ma:default="[today]" ma:format="DateOnly" ma:internalName="ts_ContentUpdated">
      <xsd:simpleType>
        <xsd:restriction base="dms:DateTime"/>
      </xsd:simpleType>
    </xsd:element>
    <xsd:element name="j94892cf0318480a954d8d9c1ff3a6b7" ma:index="14" nillable="true" ma:displayName="ts_Audience_0" ma:hidden="true" ma:internalName="j94892cf0318480a954d8d9c1ff3a6b7">
      <xsd:simpleType>
        <xsd:restriction base="dms:Note"/>
      </xsd:simpleType>
    </xsd:element>
    <xsd:element name="ts_Owner" ma:index="16" ma:displayName="Owner" ma:list="UserInfo" ma:SharePointGroup="0" ma:internalName="ts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6832fdbefbd492cb36ccf8c4c35dcf7" ma:index="17" nillable="true" ma:taxonomy="true" ma:internalName="c6832fdbefbd492cb36ccf8c4c35dcf70" ma:taxonomyFieldName="ts_Manufacturer" ma:displayName="Manufacturer" ma:default="" ma:fieldId="{c6832fdb-efbd-492c-b36c-cf8c4c35dcf7}" ma:sspId="b554a3f6-733d-4b65-b463-5eac8ec6de96" ma:termSetId="d12fcde3-2df1-4f36-a68b-ef48f0fed1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9151df53f584edb975ec0f314e57e66" ma:index="19" ma:taxonomy="true" ma:internalName="h9151df53f584edb975ec0f314e57e66" ma:taxonomyFieldName="ts_MaterialType" ma:displayName="Content Format" ma:default="" ma:fieldId="{19151df5-3f58-4edb-975e-c0f314e57e66}" ma:taxonomyMulti="true" ma:sspId="b554a3f6-733d-4b65-b463-5eac8ec6de96" ma:termSetId="605e6ab0-7435-4498-8a1a-f76ced4976a3" ma:anchorId="040656e3-caf6-4c08-86ab-383ec81ed0f3" ma:open="false" ma:isKeyword="false">
      <xsd:complexType>
        <xsd:sequence>
          <xsd:element ref="pc:Terms" minOccurs="0" maxOccurs="1"/>
        </xsd:sequence>
      </xsd:complexType>
    </xsd:element>
    <xsd:element name="ts_InternalOnly" ma:index="21" nillable="true" ma:displayName="Internal Only" ma:format="Dropdown" ma:internalName="ts_InternalOnly">
      <xsd:simpleType>
        <xsd:restriction base="dms:Choice">
          <xsd:enumeration value="Yes"/>
          <xsd:enumeration value="No"/>
        </xsd:restriction>
      </xsd:simpleType>
    </xsd:element>
    <xsd:element name="ts_ProductName" ma:index="22" nillable="true" ma:displayName="Product Name" ma:internalName="ts_Produc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84d70-61c0-4dc7-aba7-a761f35f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f071-bc65-430a-b59d-778735465ee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5" nillable="true" ma:displayName="TaxKeywordTaxHTField" ma:hidden="true" ma:internalName="TaxKeywordTaxHTFiel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9c345-7be6-4b64-8a58-23520568bd7e">
      <Value>5</Value>
      <Value>3</Value>
      <Value>16</Value>
    </TaxCatchAll>
    <a9150c1eb1fd4adfa4f21d0e17c77452 xmlns="1f29c345-7be6-4b64-8a58-23520568bd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Benefits</TermName>
          <TermId xmlns="http://schemas.microsoft.com/office/infopath/2007/PartnerControls">107f57b3-9a2e-430c-bf2c-70fcec23c96e</TermId>
        </TermInfo>
      </Terms>
    </a9150c1eb1fd4adfa4f21d0e17c77452>
    <TaxKeywordTaxHTField xmlns="7aebf071-bc65-430a-b59d-778735465ee3" xsi:nil="true"/>
    <ts_InternalOnly xmlns="1f29c345-7be6-4b64-8a58-23520568bd7e">Yes</ts_InternalOnly>
    <h9151df53f584edb975ec0f314e57e66 xmlns="1f29c345-7be6-4b64-8a58-23520568bd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</TermName>
          <TermId xmlns="http://schemas.microsoft.com/office/infopath/2007/PartnerControls">d2f98e4c-66b5-4523-9d49-6caf47901061</TermId>
        </TermInfo>
      </Terms>
    </h9151df53f584edb975ec0f314e57e66>
    <j94892cf0318480a954d8d9c1ff3a6b7 xmlns="1f29c345-7be6-4b64-8a58-23520568bd7e" xsi:nil="true"/>
    <c6832fdbefbd492cb36ccf8c4c35dcf7 xmlns="1f29c345-7be6-4b64-8a58-23520568bd7e">
      <Terms xmlns="http://schemas.microsoft.com/office/infopath/2007/PartnerControls"/>
    </c6832fdbefbd492cb36ccf8c4c35dcf7>
    <ts_Owner xmlns="1f29c345-7be6-4b64-8a58-23520568bd7e">
      <UserInfo>
        <DisplayName>Bremer, Shanda</DisplayName>
        <AccountId>31</AccountId>
        <AccountType/>
      </UserInfo>
    </ts_Owner>
    <ts_ProductName xmlns="1f29c345-7be6-4b64-8a58-23520568bd7e" xsi:nil="true"/>
    <ts_ExpirationDate xmlns="1f29c345-7be6-4b64-8a58-23520568bd7e">2023-08-15T05:00:00+00:00</ts_ExpirationDate>
    <ts_ContentUpdated xmlns="1f29c345-7be6-4b64-8a58-23520568bd7e">2022-01-27T12:53:17+00:00</ts_ContentUpdated>
    <lcf76f155ced4ddcb4097134ff3c332f xmlns="03184d70-61c0-4dc7-aba7-a761f35fd2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E29B07-2B72-48E7-98EB-0A4B6D7EF3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94578AB-B682-4EA7-BC65-B274968A2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D954C-3C1F-449A-83B1-C9F4E8FC7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9c345-7be6-4b64-8a58-23520568bd7e"/>
    <ds:schemaRef ds:uri="03184d70-61c0-4dc7-aba7-a761f35fd2b2"/>
    <ds:schemaRef ds:uri="7aebf071-bc65-430a-b59d-778735465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F2877-7D4F-4AFE-9B24-EBDAB9B04BEC}">
  <ds:schemaRefs>
    <ds:schemaRef ds:uri="http://schemas.microsoft.com/office/2006/metadata/properties"/>
    <ds:schemaRef ds:uri="http://schemas.microsoft.com/office/infopath/2007/PartnerControls"/>
    <ds:schemaRef ds:uri="1f29c345-7be6-4b64-8a58-23520568bd7e"/>
    <ds:schemaRef ds:uri="7aebf071-bc65-430a-b59d-778735465ee3"/>
    <ds:schemaRef ds:uri="03184d70-61c0-4dc7-aba7-a761f35fd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and Income Verification</vt:lpstr>
    </vt:vector>
  </TitlesOfParts>
  <Company>Medline Industries,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and Income Verification</dc:title>
  <dc:creator>Graham, Michelle L (HR)</dc:creator>
  <cp:lastModifiedBy>Gutierrez, Alejandra</cp:lastModifiedBy>
  <cp:revision>2</cp:revision>
  <cp:lastPrinted>2017-09-06T13:25:00Z</cp:lastPrinted>
  <dcterms:created xsi:type="dcterms:W3CDTF">2023-05-24T13:36:00Z</dcterms:created>
  <dcterms:modified xsi:type="dcterms:W3CDTF">2023-05-24T13:36:00Z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eed2d6db-8a78-4785-bdb1-815627e32d8b</vt:lpwstr>
  </property>
  <property fmtid="{D5CDD505-2E9C-101B-9397-08002B2CF9AE}" pid="3" name="Tags">
    <vt:lpwstr>1 year</vt:lpwstr>
  </property>
  <property fmtid="{D5CDD505-2E9C-101B-9397-08002B2CF9AE}" pid="4" name="ContentTypeId">
    <vt:lpwstr>0x010100B77720A7630F0B4BA71311478841EDAE00EEB092F90859E5478F158F19B8EB5A69</vt:lpwstr>
  </property>
  <property fmtid="{D5CDD505-2E9C-101B-9397-08002B2CF9AE}" pid="5" name="sfp_ProductDivision">
    <vt:lpwstr>1;#Human Resources|bc32e551-e4f8-4063-89cc-fe507c6c5f87</vt:lpwstr>
  </property>
  <property fmtid="{D5CDD505-2E9C-101B-9397-08002B2CF9AE}" pid="6" name="sfp_SalesMaterialType">
    <vt:lpwstr>20;#Support|2f7530d4-c2c7-4b93-b815-4d90465bfd2e</vt:lpwstr>
  </property>
  <property fmtid="{D5CDD505-2E9C-101B-9397-08002B2CF9AE}" pid="7" name="sfp_Manufacturer">
    <vt:lpwstr/>
  </property>
  <property fmtid="{D5CDD505-2E9C-101B-9397-08002B2CF9AE}" pid="8" name="sfp_ProductCategory">
    <vt:lpwstr>14;#Benefits|1c67dfe4-ffc9-48a4-bfe8-63ac771bd26c</vt:lpwstr>
  </property>
  <property fmtid="{D5CDD505-2E9C-101B-9397-08002B2CF9AE}" pid="9" name="Sub_x002d_Category">
    <vt:lpwstr/>
  </property>
  <property fmtid="{D5CDD505-2E9C-101B-9397-08002B2CF9AE}" pid="10" name="sfp_OnPromo">
    <vt:lpwstr/>
  </property>
  <property fmtid="{D5CDD505-2E9C-101B-9397-08002B2CF9AE}" pid="11" name="sfp_Salesforce">
    <vt:lpwstr>5;#Corporate|5351adfe-9b61-4fcc-ab59-bc28d1a87814</vt:lpwstr>
  </property>
  <property fmtid="{D5CDD505-2E9C-101B-9397-08002B2CF9AE}" pid="12" name="Sub-Category">
    <vt:lpwstr/>
  </property>
  <property fmtid="{D5CDD505-2E9C-101B-9397-08002B2CF9AE}" pid="13" name="sfp_PostTo">
    <vt:lpwstr/>
  </property>
  <property fmtid="{D5CDD505-2E9C-101B-9397-08002B2CF9AE}" pid="14" name="TaxKeyword">
    <vt:lpwstr/>
  </property>
  <property fmtid="{D5CDD505-2E9C-101B-9397-08002B2CF9AE}" pid="15" name="ts_MaterialType">
    <vt:lpwstr>5;#Support|d2f98e4c-66b5-4523-9d49-6caf47901061</vt:lpwstr>
  </property>
  <property fmtid="{D5CDD505-2E9C-101B-9397-08002B2CF9AE}" pid="16" name="ts_Audience">
    <vt:lpwstr>3;#Corporate|7e8f6051-cfbd-4aa5-9c4c-47b66dde1c26</vt:lpwstr>
  </property>
  <property fmtid="{D5CDD505-2E9C-101B-9397-08002B2CF9AE}" pid="17" name="ts_Manufacturer">
    <vt:lpwstr/>
  </property>
  <property fmtid="{D5CDD505-2E9C-101B-9397-08002B2CF9AE}" pid="18" name="_ExtendedDescription">
    <vt:lpwstr/>
  </property>
  <property fmtid="{D5CDD505-2E9C-101B-9397-08002B2CF9AE}" pid="19" name="c6832fdbefbd492cb36ccf8c4c35dcf7">
    <vt:lpwstr/>
  </property>
  <property fmtid="{D5CDD505-2E9C-101B-9397-08002B2CF9AE}" pid="20" name="j94892cf0318480a954d8d9c1ff3a6b70">
    <vt:lpwstr>Corporate|7e8f6051-cfbd-4aa5-9c4c-47b66dde1c26</vt:lpwstr>
  </property>
  <property fmtid="{D5CDD505-2E9C-101B-9397-08002B2CF9AE}" pid="21" name="URL">
    <vt:lpwstr/>
  </property>
  <property fmtid="{D5CDD505-2E9C-101B-9397-08002B2CF9AE}" pid="22" name="ts_ContentCategory">
    <vt:lpwstr>16;#Benefits|107f57b3-9a2e-430c-bf2c-70fcec23c96e</vt:lpwstr>
  </property>
  <property fmtid="{D5CDD505-2E9C-101B-9397-08002B2CF9AE}" pid="23" name="MediaServiceImageTags">
    <vt:lpwstr/>
  </property>
  <property fmtid="{D5CDD505-2E9C-101B-9397-08002B2CF9AE}" pid="24" name="Retention">
    <vt:lpwstr>1</vt:lpwstr>
  </property>
</Properties>
</file>