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7C73ABE9" w:rsidR="00BC44D2" w:rsidRPr="00D95E4A" w:rsidRDefault="003F27B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7C73ABE9" w:rsidR="00BC44D2" w:rsidRPr="00D95E4A" w:rsidRDefault="003F27B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66497735" w:rsidR="0031458D" w:rsidRPr="00D95E4A" w:rsidRDefault="007706E2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View</w:t>
      </w:r>
      <w:r w:rsidR="00317CC3">
        <w:rPr>
          <w:rStyle w:val="Heading1Char"/>
          <w:sz w:val="28"/>
          <w:szCs w:val="28"/>
        </w:rPr>
        <w:t xml:space="preserve"> My </w:t>
      </w:r>
      <w:r w:rsidR="0080342D">
        <w:rPr>
          <w:rStyle w:val="Heading1Char"/>
          <w:sz w:val="28"/>
          <w:szCs w:val="28"/>
        </w:rPr>
        <w:t>Accruals</w:t>
      </w:r>
    </w:p>
    <w:p w14:paraId="306A8281" w14:textId="1E57B6A1" w:rsidR="00390574" w:rsidRPr="00B23419" w:rsidRDefault="0080342D" w:rsidP="008914DB">
      <w:pPr>
        <w:pBdr>
          <w:bottom w:val="single" w:sz="6" w:space="1" w:color="auto"/>
        </w:pBdr>
        <w:spacing w:after="0"/>
        <w:rPr>
          <w:rFonts w:cs="Arial"/>
        </w:rPr>
      </w:pPr>
      <w:r w:rsidRPr="0080342D">
        <w:rPr>
          <w:rFonts w:cs="Arial"/>
        </w:rPr>
        <w:t xml:space="preserve">You can view your </w:t>
      </w:r>
      <w:r w:rsidR="00C138AB">
        <w:rPr>
          <w:rFonts w:cs="Arial"/>
        </w:rPr>
        <w:t xml:space="preserve">hourly </w:t>
      </w:r>
      <w:r w:rsidRPr="0080342D">
        <w:rPr>
          <w:rFonts w:cs="Arial"/>
        </w:rPr>
        <w:t>balances for multiple accruals</w:t>
      </w:r>
      <w:r w:rsidR="00CE12E1">
        <w:rPr>
          <w:rFonts w:cs="Arial"/>
        </w:rPr>
        <w:t xml:space="preserve"> for any day</w:t>
      </w:r>
      <w:r>
        <w:rPr>
          <w:rFonts w:cs="Arial"/>
        </w:rPr>
        <w:t xml:space="preserve"> </w:t>
      </w:r>
      <w:r w:rsidR="00682F57">
        <w:rPr>
          <w:rFonts w:cs="Arial"/>
        </w:rPr>
        <w:t>using two</w:t>
      </w:r>
      <w:r w:rsidR="004E02D2">
        <w:rPr>
          <w:rFonts w:cs="Arial"/>
        </w:rPr>
        <w:t xml:space="preserve"> options</w:t>
      </w:r>
      <w:r w:rsidR="00AE1EBC">
        <w:rPr>
          <w:rFonts w:cs="Arial"/>
        </w:rPr>
        <w:t xml:space="preserve"> from </w:t>
      </w:r>
      <w:r w:rsidR="00AE1EBC" w:rsidRPr="0080342D">
        <w:rPr>
          <w:rFonts w:cs="Arial"/>
        </w:rPr>
        <w:t xml:space="preserve">your </w:t>
      </w:r>
      <w:r w:rsidR="00AE1EBC" w:rsidRPr="0080342D">
        <w:rPr>
          <w:rFonts w:cs="Arial"/>
          <w:b/>
          <w:bCs/>
        </w:rPr>
        <w:t>UKG</w:t>
      </w:r>
      <w:r w:rsidR="00EA4FEB">
        <w:rPr>
          <w:rFonts w:cs="Arial"/>
          <w:b/>
          <w:bCs/>
        </w:rPr>
        <w:t> </w:t>
      </w:r>
      <w:r w:rsidR="00AE1EBC" w:rsidRPr="0080342D">
        <w:rPr>
          <w:rFonts w:cs="Arial"/>
          <w:b/>
          <w:bCs/>
        </w:rPr>
        <w:t>Home Page</w:t>
      </w:r>
      <w:r w:rsidR="004E02D2">
        <w:rPr>
          <w:rFonts w:cs="Arial"/>
        </w:rPr>
        <w:t xml:space="preserve">: </w:t>
      </w:r>
      <w:r>
        <w:rPr>
          <w:rFonts w:cs="Arial"/>
        </w:rPr>
        <w:t xml:space="preserve">directly on the </w:t>
      </w:r>
      <w:r w:rsidRPr="0080342D">
        <w:rPr>
          <w:rFonts w:cs="Arial"/>
          <w:b/>
          <w:bCs/>
        </w:rPr>
        <w:t>My Accruals</w:t>
      </w:r>
      <w:r>
        <w:rPr>
          <w:rFonts w:cs="Arial"/>
        </w:rPr>
        <w:t xml:space="preserve"> tile</w:t>
      </w:r>
      <w:r w:rsidR="00AE1EBC">
        <w:rPr>
          <w:rFonts w:cs="Arial"/>
        </w:rPr>
        <w:t xml:space="preserve"> o</w:t>
      </w:r>
      <w:r w:rsidR="004E02D2">
        <w:rPr>
          <w:rFonts w:cs="Arial"/>
        </w:rPr>
        <w:t xml:space="preserve">r </w:t>
      </w:r>
      <w:r w:rsidR="00AF6450">
        <w:rPr>
          <w:rFonts w:cs="Arial"/>
        </w:rPr>
        <w:t xml:space="preserve">from the </w:t>
      </w:r>
      <w:r w:rsidR="00AF6450" w:rsidRPr="001603CB">
        <w:rPr>
          <w:rFonts w:cs="Arial"/>
          <w:b/>
          <w:bCs/>
        </w:rPr>
        <w:t>My Timecard</w:t>
      </w:r>
      <w:r w:rsidR="00AF6450">
        <w:rPr>
          <w:rFonts w:cs="Arial"/>
        </w:rPr>
        <w:t xml:space="preserve"> tile.</w:t>
      </w:r>
    </w:p>
    <w:p w14:paraId="3564B5DF" w14:textId="77777777" w:rsidR="005A1A1E" w:rsidRDefault="005A1A1E" w:rsidP="00390574">
      <w:pPr>
        <w:pBdr>
          <w:bottom w:val="single" w:sz="6" w:space="1" w:color="auto"/>
        </w:pBdr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BDDBC4" w14:textId="5F0ACB6D" w:rsidR="00CE12E1" w:rsidRDefault="001A588C" w:rsidP="00D93294">
      <w:pPr>
        <w:pStyle w:val="li"/>
        <w:spacing w:after="120" w:afterAutospacing="0"/>
        <w:ind w:left="360"/>
        <w:rPr>
          <w:rStyle w:val="ph"/>
          <w:rFonts w:ascii="Arial" w:hAnsi="Arial" w:cs="Arial"/>
          <w:sz w:val="22"/>
          <w:szCs w:val="22"/>
        </w:rPr>
      </w:pPr>
      <w:r w:rsidRPr="00CA3FBC">
        <w:rPr>
          <w:rStyle w:val="ph"/>
          <w:rFonts w:ascii="Arial" w:hAnsi="Arial" w:cs="Arial"/>
          <w:sz w:val="22"/>
          <w:szCs w:val="22"/>
          <w:u w:val="single"/>
        </w:rPr>
        <w:t>Option 1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 w:rsidR="0008596D">
        <w:rPr>
          <w:rStyle w:val="ph"/>
          <w:rFonts w:ascii="Arial" w:hAnsi="Arial" w:cs="Arial"/>
          <w:sz w:val="22"/>
          <w:szCs w:val="22"/>
        </w:rPr>
        <w:t xml:space="preserve">- </w:t>
      </w:r>
      <w:r w:rsidR="00CE12E1">
        <w:rPr>
          <w:rStyle w:val="ph"/>
          <w:rFonts w:ascii="Arial" w:hAnsi="Arial" w:cs="Arial"/>
          <w:sz w:val="22"/>
          <w:szCs w:val="22"/>
        </w:rPr>
        <w:t>On</w:t>
      </w:r>
      <w:r w:rsidR="008F1918" w:rsidRPr="008F1918">
        <w:rPr>
          <w:rStyle w:val="ph"/>
          <w:rFonts w:ascii="Arial" w:hAnsi="Arial" w:cs="Arial"/>
          <w:sz w:val="22"/>
          <w:szCs w:val="22"/>
        </w:rPr>
        <w:t xml:space="preserve"> the </w:t>
      </w:r>
      <w:r w:rsidR="008F1918" w:rsidRPr="008F1918">
        <w:rPr>
          <w:rStyle w:val="ph"/>
          <w:rFonts w:ascii="Arial" w:hAnsi="Arial" w:cs="Arial"/>
          <w:b/>
          <w:bCs/>
          <w:sz w:val="22"/>
          <w:szCs w:val="22"/>
        </w:rPr>
        <w:t xml:space="preserve">My </w:t>
      </w:r>
      <w:r w:rsidR="00CE12E1">
        <w:rPr>
          <w:rStyle w:val="ph"/>
          <w:rFonts w:ascii="Arial" w:hAnsi="Arial" w:cs="Arial"/>
          <w:b/>
          <w:bCs/>
          <w:sz w:val="22"/>
          <w:szCs w:val="22"/>
        </w:rPr>
        <w:t>Accruals</w:t>
      </w:r>
      <w:r w:rsidR="008F1918" w:rsidRPr="008F1918">
        <w:rPr>
          <w:rStyle w:val="ph"/>
          <w:rFonts w:ascii="Arial" w:hAnsi="Arial" w:cs="Arial"/>
          <w:sz w:val="22"/>
          <w:szCs w:val="22"/>
        </w:rPr>
        <w:t xml:space="preserve"> tile</w:t>
      </w:r>
      <w:r w:rsidR="00CA3FBC">
        <w:rPr>
          <w:rStyle w:val="ph"/>
          <w:rFonts w:ascii="Arial" w:hAnsi="Arial" w:cs="Arial"/>
          <w:sz w:val="22"/>
          <w:szCs w:val="22"/>
        </w:rPr>
        <w:t xml:space="preserve">, </w:t>
      </w:r>
      <w:r w:rsidR="00D93294">
        <w:rPr>
          <w:rStyle w:val="ph"/>
          <w:rFonts w:ascii="Arial" w:hAnsi="Arial" w:cs="Arial"/>
          <w:sz w:val="22"/>
          <w:szCs w:val="22"/>
        </w:rPr>
        <w:t>c</w:t>
      </w:r>
      <w:r w:rsidR="00CE12E1">
        <w:rPr>
          <w:rStyle w:val="ph"/>
          <w:rFonts w:ascii="Arial" w:hAnsi="Arial" w:cs="Arial"/>
          <w:sz w:val="22"/>
          <w:szCs w:val="22"/>
        </w:rPr>
        <w:t>lick on the</w:t>
      </w:r>
      <w:r w:rsidR="008F1918" w:rsidRPr="008F1918">
        <w:rPr>
          <w:rStyle w:val="ph"/>
          <w:rFonts w:ascii="Arial" w:hAnsi="Arial" w:cs="Arial"/>
          <w:sz w:val="22"/>
          <w:szCs w:val="22"/>
        </w:rPr>
        <w:t xml:space="preserve"> </w:t>
      </w:r>
      <w:r w:rsidR="00CE12E1" w:rsidRPr="00CE12E1">
        <w:rPr>
          <w:rStyle w:val="ph"/>
          <w:rFonts w:ascii="Arial" w:hAnsi="Arial" w:cs="Arial"/>
          <w:b/>
          <w:bCs/>
          <w:sz w:val="22"/>
          <w:szCs w:val="22"/>
        </w:rPr>
        <w:t>Balance as of Today</w:t>
      </w:r>
      <w:r w:rsidR="00CE12E1">
        <w:rPr>
          <w:rStyle w:val="ph"/>
          <w:rFonts w:ascii="Arial" w:hAnsi="Arial" w:cs="Arial"/>
          <w:sz w:val="22"/>
          <w:szCs w:val="22"/>
        </w:rPr>
        <w:t xml:space="preserve"> dropdown arrow to </w:t>
      </w:r>
      <w:r w:rsidR="00CE12E1" w:rsidRPr="00CE12E1">
        <w:rPr>
          <w:rStyle w:val="ph"/>
          <w:rFonts w:ascii="Arial" w:hAnsi="Arial" w:cs="Arial"/>
          <w:sz w:val="22"/>
          <w:szCs w:val="22"/>
        </w:rPr>
        <w:t>select a past or future date</w:t>
      </w:r>
      <w:r w:rsidR="008F1918" w:rsidRPr="008F1918">
        <w:rPr>
          <w:rStyle w:val="ph"/>
          <w:rFonts w:ascii="Arial" w:hAnsi="Arial" w:cs="Arial"/>
          <w:sz w:val="22"/>
          <w:szCs w:val="22"/>
        </w:rPr>
        <w:t>.</w:t>
      </w:r>
      <w:r>
        <w:rPr>
          <w:rStyle w:val="ph"/>
          <w:rFonts w:ascii="Arial" w:hAnsi="Arial" w:cs="Arial"/>
          <w:sz w:val="22"/>
          <w:szCs w:val="22"/>
        </w:rPr>
        <w:t xml:space="preserve"> </w:t>
      </w:r>
      <w:r w:rsidR="00CE12E1">
        <w:rPr>
          <w:rStyle w:val="ph"/>
          <w:rFonts w:ascii="Arial" w:hAnsi="Arial" w:cs="Arial"/>
          <w:sz w:val="22"/>
          <w:szCs w:val="22"/>
        </w:rPr>
        <w:t>U</w:t>
      </w:r>
      <w:r w:rsidR="00CE12E1" w:rsidRPr="00CE12E1">
        <w:rPr>
          <w:rStyle w:val="ph"/>
          <w:rFonts w:ascii="Arial" w:hAnsi="Arial" w:cs="Arial"/>
          <w:sz w:val="22"/>
          <w:szCs w:val="22"/>
        </w:rPr>
        <w:t xml:space="preserve">se the left </w:t>
      </w:r>
      <w:r w:rsidR="00CE12E1">
        <w:rPr>
          <w:rStyle w:val="ph"/>
          <w:rFonts w:ascii="Arial" w:hAnsi="Arial" w:cs="Arial"/>
          <w:sz w:val="22"/>
          <w:szCs w:val="22"/>
        </w:rPr>
        <w:t>and</w:t>
      </w:r>
      <w:r w:rsidR="00CE12E1" w:rsidRPr="00CE12E1">
        <w:rPr>
          <w:rStyle w:val="ph"/>
          <w:rFonts w:ascii="Arial" w:hAnsi="Arial" w:cs="Arial"/>
          <w:sz w:val="22"/>
          <w:szCs w:val="22"/>
        </w:rPr>
        <w:t xml:space="preserve"> right arrow</w:t>
      </w:r>
      <w:r w:rsidR="00CE12E1">
        <w:rPr>
          <w:rStyle w:val="ph"/>
          <w:rFonts w:ascii="Arial" w:hAnsi="Arial" w:cs="Arial"/>
          <w:sz w:val="22"/>
          <w:szCs w:val="22"/>
        </w:rPr>
        <w:t>s</w:t>
      </w:r>
      <w:r w:rsidR="00CE12E1" w:rsidRPr="00CE12E1">
        <w:rPr>
          <w:rStyle w:val="ph"/>
          <w:rFonts w:ascii="Arial" w:hAnsi="Arial" w:cs="Arial"/>
          <w:sz w:val="22"/>
          <w:szCs w:val="22"/>
        </w:rPr>
        <w:t xml:space="preserve"> to move to </w:t>
      </w:r>
      <w:r w:rsidR="00CE12E1">
        <w:rPr>
          <w:rStyle w:val="ph"/>
          <w:rFonts w:ascii="Arial" w:hAnsi="Arial" w:cs="Arial"/>
          <w:sz w:val="22"/>
          <w:szCs w:val="22"/>
        </w:rPr>
        <w:t>the different</w:t>
      </w:r>
      <w:r w:rsidR="00CE12E1" w:rsidRPr="00CE12E1">
        <w:rPr>
          <w:rStyle w:val="ph"/>
          <w:rFonts w:ascii="Arial" w:hAnsi="Arial" w:cs="Arial"/>
          <w:sz w:val="22"/>
          <w:szCs w:val="22"/>
        </w:rPr>
        <w:t xml:space="preserve"> accrual code</w:t>
      </w:r>
      <w:r w:rsidR="00CE12E1">
        <w:rPr>
          <w:rStyle w:val="ph"/>
          <w:rFonts w:ascii="Arial" w:hAnsi="Arial" w:cs="Arial"/>
          <w:sz w:val="22"/>
          <w:szCs w:val="22"/>
        </w:rPr>
        <w:t>s</w:t>
      </w:r>
      <w:r w:rsidR="00D521AF">
        <w:rPr>
          <w:rStyle w:val="ph"/>
          <w:rFonts w:ascii="Arial" w:hAnsi="Arial" w:cs="Arial"/>
          <w:sz w:val="22"/>
          <w:szCs w:val="22"/>
        </w:rPr>
        <w:t xml:space="preserve"> to view your balances</w:t>
      </w:r>
      <w:r w:rsidR="00CE12E1" w:rsidRPr="00CE12E1">
        <w:rPr>
          <w:rStyle w:val="ph"/>
          <w:rFonts w:ascii="Arial" w:hAnsi="Arial" w:cs="Arial"/>
          <w:sz w:val="22"/>
          <w:szCs w:val="22"/>
        </w:rPr>
        <w:t>.</w:t>
      </w:r>
    </w:p>
    <w:p w14:paraId="34961023" w14:textId="48ADA86C" w:rsidR="00DF57A1" w:rsidRDefault="005A1A1E" w:rsidP="00D93294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6FF7B9" wp14:editId="060BA984">
            <wp:extent cx="2011680" cy="2682240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 time off tile &amp; reques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32E1B" w14:textId="7ED2C910" w:rsidR="008E5C6F" w:rsidRDefault="00D425F9" w:rsidP="008E5C6F">
      <w:pPr>
        <w:pStyle w:val="li"/>
        <w:spacing w:after="120" w:afterAutospacing="0"/>
        <w:ind w:left="360"/>
        <w:rPr>
          <w:rStyle w:val="ph"/>
          <w:rFonts w:ascii="Arial" w:hAnsi="Arial" w:cs="Arial"/>
          <w:sz w:val="22"/>
          <w:szCs w:val="22"/>
        </w:rPr>
      </w:pPr>
      <w:r w:rsidRPr="00CA3FBC">
        <w:rPr>
          <w:rStyle w:val="ph"/>
          <w:rFonts w:ascii="Arial" w:hAnsi="Arial" w:cs="Arial"/>
          <w:sz w:val="22"/>
          <w:szCs w:val="22"/>
          <w:u w:val="single"/>
        </w:rPr>
        <w:t>O</w:t>
      </w:r>
      <w:r w:rsidR="0008596D" w:rsidRPr="00CA3FBC">
        <w:rPr>
          <w:rStyle w:val="ph"/>
          <w:rFonts w:ascii="Arial" w:hAnsi="Arial" w:cs="Arial"/>
          <w:sz w:val="22"/>
          <w:szCs w:val="22"/>
          <w:u w:val="single"/>
        </w:rPr>
        <w:t>ption 2</w:t>
      </w:r>
      <w:r w:rsidR="0008596D">
        <w:rPr>
          <w:rStyle w:val="ph"/>
          <w:rFonts w:ascii="Arial" w:hAnsi="Arial" w:cs="Arial"/>
          <w:sz w:val="22"/>
          <w:szCs w:val="22"/>
        </w:rPr>
        <w:t xml:space="preserve"> - O</w:t>
      </w:r>
      <w:r w:rsidRPr="00D425F9">
        <w:rPr>
          <w:rStyle w:val="ph"/>
          <w:rFonts w:ascii="Arial" w:hAnsi="Arial" w:cs="Arial"/>
          <w:sz w:val="22"/>
          <w:szCs w:val="22"/>
        </w:rPr>
        <w:t xml:space="preserve">n the </w:t>
      </w:r>
      <w:r w:rsidRPr="00D425F9">
        <w:rPr>
          <w:rStyle w:val="ph"/>
          <w:rFonts w:ascii="Arial" w:hAnsi="Arial" w:cs="Arial"/>
          <w:b/>
          <w:bCs/>
          <w:sz w:val="22"/>
          <w:szCs w:val="22"/>
        </w:rPr>
        <w:t>My Timecard</w:t>
      </w:r>
      <w:r w:rsidRPr="00D425F9">
        <w:rPr>
          <w:rStyle w:val="ph"/>
          <w:rFonts w:ascii="Arial" w:hAnsi="Arial" w:cs="Arial"/>
          <w:sz w:val="22"/>
          <w:szCs w:val="22"/>
        </w:rPr>
        <w:t xml:space="preserve"> tile, select the </w:t>
      </w:r>
      <w:r w:rsidRPr="00D425F9">
        <w:rPr>
          <w:rStyle w:val="ph"/>
          <w:rFonts w:ascii="Arial" w:hAnsi="Arial" w:cs="Arial"/>
          <w:b/>
          <w:bCs/>
          <w:sz w:val="22"/>
          <w:szCs w:val="22"/>
        </w:rPr>
        <w:t>Open My Timecard</w:t>
      </w:r>
      <w:r w:rsidRPr="00D425F9">
        <w:rPr>
          <w:rStyle w:val="ph"/>
          <w:rFonts w:ascii="Arial" w:hAnsi="Arial" w:cs="Arial"/>
          <w:sz w:val="22"/>
          <w:szCs w:val="22"/>
        </w:rPr>
        <w:t xml:space="preserve"> arrow.</w:t>
      </w:r>
    </w:p>
    <w:p w14:paraId="1787BE2D" w14:textId="34BF1676" w:rsidR="00EA19BC" w:rsidRDefault="00365FDA" w:rsidP="00EA19BC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7F060C" wp14:editId="4A1DB5D7">
            <wp:extent cx="2011680" cy="2761716"/>
            <wp:effectExtent l="0" t="0" r="7620" b="635"/>
            <wp:docPr id="1438662436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62436" name="Picture 2" descr="A screenshot of a phon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7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9BC">
        <w:rPr>
          <w:rFonts w:ascii="Arial" w:hAnsi="Arial" w:cs="Arial"/>
          <w:sz w:val="22"/>
          <w:szCs w:val="22"/>
        </w:rPr>
        <w:br w:type="page"/>
      </w:r>
      <w:r w:rsidR="00D5563F" w:rsidRPr="00D5563F">
        <w:rPr>
          <w:rFonts w:ascii="Arial" w:hAnsi="Arial" w:cs="Arial"/>
          <w:sz w:val="22"/>
          <w:szCs w:val="22"/>
        </w:rPr>
        <w:lastRenderedPageBreak/>
        <w:t xml:space="preserve">Select the </w:t>
      </w:r>
      <w:r w:rsidR="00D5563F" w:rsidRPr="0008596D">
        <w:rPr>
          <w:rFonts w:ascii="Arial" w:hAnsi="Arial" w:cs="Arial"/>
          <w:b/>
          <w:bCs/>
          <w:sz w:val="22"/>
          <w:szCs w:val="22"/>
        </w:rPr>
        <w:t>Accruals</w:t>
      </w:r>
      <w:r w:rsidR="00D5563F" w:rsidRPr="00D5563F">
        <w:rPr>
          <w:rFonts w:ascii="Arial" w:hAnsi="Arial" w:cs="Arial"/>
          <w:sz w:val="22"/>
          <w:szCs w:val="22"/>
        </w:rPr>
        <w:t xml:space="preserve"> tab at the bottom of </w:t>
      </w:r>
      <w:r w:rsidR="00D5563F" w:rsidRPr="0008596D">
        <w:rPr>
          <w:rFonts w:ascii="Arial" w:hAnsi="Arial" w:cs="Arial"/>
          <w:b/>
          <w:bCs/>
          <w:sz w:val="22"/>
          <w:szCs w:val="22"/>
        </w:rPr>
        <w:t>My Timecard</w:t>
      </w:r>
      <w:r w:rsidR="00D5563F">
        <w:rPr>
          <w:rFonts w:ascii="Arial" w:hAnsi="Arial" w:cs="Arial"/>
          <w:sz w:val="22"/>
          <w:szCs w:val="22"/>
        </w:rPr>
        <w:t xml:space="preserve"> to view your balances.</w:t>
      </w:r>
    </w:p>
    <w:p w14:paraId="58969300" w14:textId="404681D1" w:rsidR="00D93294" w:rsidRDefault="00D93294" w:rsidP="00EA19BC">
      <w:pPr>
        <w:pStyle w:val="li"/>
        <w:ind w:left="720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6BEF00E5" wp14:editId="6587E506">
            <wp:extent cx="5978999" cy="2880360"/>
            <wp:effectExtent l="0" t="0" r="3175" b="0"/>
            <wp:docPr id="660342884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42884" name="Picture 3" descr="A screenshot of a comput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290" cy="288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294" w:rsidSect="008F1918">
      <w:footerReference w:type="default" r:id="rId18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88F89" w14:textId="77777777" w:rsidR="00A92C03" w:rsidRDefault="00A92C03" w:rsidP="00E05D8B">
      <w:pPr>
        <w:spacing w:after="0"/>
      </w:pPr>
      <w:r>
        <w:separator/>
      </w:r>
    </w:p>
  </w:endnote>
  <w:endnote w:type="continuationSeparator" w:id="0">
    <w:p w14:paraId="6905AA1D" w14:textId="77777777" w:rsidR="00A92C03" w:rsidRDefault="00A92C03" w:rsidP="00E05D8B">
      <w:pPr>
        <w:spacing w:after="0"/>
      </w:pPr>
      <w:r>
        <w:continuationSeparator/>
      </w:r>
    </w:p>
  </w:endnote>
  <w:endnote w:type="continuationNotice" w:id="1">
    <w:p w14:paraId="7C47042B" w14:textId="77777777" w:rsidR="00A92C03" w:rsidRDefault="00A92C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 w:rsidRPr="00CE12E1">
          <w:rPr>
            <w:color w:val="FFFFFF" w:themeColor="background1"/>
          </w:rPr>
          <w:fldChar w:fldCharType="begin"/>
        </w:r>
        <w:r w:rsidRPr="00CE12E1">
          <w:rPr>
            <w:color w:val="FFFFFF" w:themeColor="background1"/>
          </w:rPr>
          <w:instrText xml:space="preserve"> PAGE   \* MERGEFORMAT </w:instrText>
        </w:r>
        <w:r w:rsidRPr="00CE12E1">
          <w:rPr>
            <w:color w:val="FFFFFF" w:themeColor="background1"/>
          </w:rPr>
          <w:fldChar w:fldCharType="separate"/>
        </w:r>
        <w:r w:rsidR="0025223A" w:rsidRPr="00CE12E1">
          <w:rPr>
            <w:noProof/>
            <w:color w:val="FFFFFF" w:themeColor="background1"/>
          </w:rPr>
          <w:t>1</w:t>
        </w:r>
        <w:r w:rsidRPr="00CE12E1">
          <w:rPr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52F86" w14:textId="77777777" w:rsidR="00A92C03" w:rsidRDefault="00A92C03" w:rsidP="00E05D8B">
      <w:pPr>
        <w:spacing w:after="0"/>
      </w:pPr>
      <w:r>
        <w:separator/>
      </w:r>
    </w:p>
  </w:footnote>
  <w:footnote w:type="continuationSeparator" w:id="0">
    <w:p w14:paraId="6D41625C" w14:textId="77777777" w:rsidR="00A92C03" w:rsidRDefault="00A92C03" w:rsidP="00E05D8B">
      <w:pPr>
        <w:spacing w:after="0"/>
      </w:pPr>
      <w:r>
        <w:continuationSeparator/>
      </w:r>
    </w:p>
  </w:footnote>
  <w:footnote w:type="continuationNotice" w:id="1">
    <w:p w14:paraId="1996A09A" w14:textId="77777777" w:rsidR="00A92C03" w:rsidRDefault="00A92C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E072B"/>
    <w:multiLevelType w:val="hybridMultilevel"/>
    <w:tmpl w:val="EB78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685692">
    <w:abstractNumId w:val="10"/>
  </w:num>
  <w:num w:numId="2" w16cid:durableId="71590504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769695835">
    <w:abstractNumId w:val="14"/>
  </w:num>
  <w:num w:numId="4" w16cid:durableId="408816944">
    <w:abstractNumId w:val="7"/>
  </w:num>
  <w:num w:numId="5" w16cid:durableId="592907107">
    <w:abstractNumId w:val="12"/>
  </w:num>
  <w:num w:numId="6" w16cid:durableId="540672793">
    <w:abstractNumId w:val="21"/>
  </w:num>
  <w:num w:numId="7" w16cid:durableId="180900551">
    <w:abstractNumId w:val="5"/>
  </w:num>
  <w:num w:numId="8" w16cid:durableId="1604221874">
    <w:abstractNumId w:val="0"/>
  </w:num>
  <w:num w:numId="9" w16cid:durableId="973406417">
    <w:abstractNumId w:val="3"/>
  </w:num>
  <w:num w:numId="10" w16cid:durableId="411195872">
    <w:abstractNumId w:val="17"/>
  </w:num>
  <w:num w:numId="11" w16cid:durableId="1619799117">
    <w:abstractNumId w:val="24"/>
  </w:num>
  <w:num w:numId="12" w16cid:durableId="164564538">
    <w:abstractNumId w:val="9"/>
  </w:num>
  <w:num w:numId="13" w16cid:durableId="1233085331">
    <w:abstractNumId w:val="18"/>
  </w:num>
  <w:num w:numId="14" w16cid:durableId="1137531663">
    <w:abstractNumId w:val="25"/>
  </w:num>
  <w:num w:numId="15" w16cid:durableId="1669864619">
    <w:abstractNumId w:val="15"/>
  </w:num>
  <w:num w:numId="16" w16cid:durableId="817647565">
    <w:abstractNumId w:val="23"/>
  </w:num>
  <w:num w:numId="17" w16cid:durableId="1033270222">
    <w:abstractNumId w:val="1"/>
  </w:num>
  <w:num w:numId="18" w16cid:durableId="1691222256">
    <w:abstractNumId w:val="11"/>
  </w:num>
  <w:num w:numId="19" w16cid:durableId="986056008">
    <w:abstractNumId w:val="19"/>
  </w:num>
  <w:num w:numId="20" w16cid:durableId="1900511044">
    <w:abstractNumId w:val="22"/>
  </w:num>
  <w:num w:numId="21" w16cid:durableId="582491291">
    <w:abstractNumId w:val="8"/>
  </w:num>
  <w:num w:numId="22" w16cid:durableId="1749886519">
    <w:abstractNumId w:val="6"/>
  </w:num>
  <w:num w:numId="23" w16cid:durableId="585647153">
    <w:abstractNumId w:val="13"/>
  </w:num>
  <w:num w:numId="24" w16cid:durableId="668097946">
    <w:abstractNumId w:val="2"/>
  </w:num>
  <w:num w:numId="25" w16cid:durableId="1922637823">
    <w:abstractNumId w:val="16"/>
  </w:num>
  <w:num w:numId="26" w16cid:durableId="939988644">
    <w:abstractNumId w:val="20"/>
  </w:num>
  <w:num w:numId="27" w16cid:durableId="122395096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74922"/>
    <w:rsid w:val="00081252"/>
    <w:rsid w:val="00083CC3"/>
    <w:rsid w:val="0008596D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C5505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1D5A"/>
    <w:rsid w:val="0013394B"/>
    <w:rsid w:val="00135577"/>
    <w:rsid w:val="001363C9"/>
    <w:rsid w:val="00137E68"/>
    <w:rsid w:val="001427E5"/>
    <w:rsid w:val="001469A4"/>
    <w:rsid w:val="001603CB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A4B82"/>
    <w:rsid w:val="001A588C"/>
    <w:rsid w:val="001A7377"/>
    <w:rsid w:val="001B1C8C"/>
    <w:rsid w:val="001B54BC"/>
    <w:rsid w:val="001D249C"/>
    <w:rsid w:val="001D612F"/>
    <w:rsid w:val="001E0DD1"/>
    <w:rsid w:val="001E2493"/>
    <w:rsid w:val="001E71ED"/>
    <w:rsid w:val="001F009C"/>
    <w:rsid w:val="001F0614"/>
    <w:rsid w:val="001F2467"/>
    <w:rsid w:val="001F41B5"/>
    <w:rsid w:val="002006E5"/>
    <w:rsid w:val="00201766"/>
    <w:rsid w:val="00205F33"/>
    <w:rsid w:val="00205FE9"/>
    <w:rsid w:val="00210237"/>
    <w:rsid w:val="0022029D"/>
    <w:rsid w:val="002209B2"/>
    <w:rsid w:val="00234B2F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91AB8"/>
    <w:rsid w:val="00295487"/>
    <w:rsid w:val="00297360"/>
    <w:rsid w:val="002A0926"/>
    <w:rsid w:val="002A448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17CC3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55480"/>
    <w:rsid w:val="003650AF"/>
    <w:rsid w:val="0036579B"/>
    <w:rsid w:val="00365C6B"/>
    <w:rsid w:val="00365FDA"/>
    <w:rsid w:val="003733C0"/>
    <w:rsid w:val="00374D0F"/>
    <w:rsid w:val="00386125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091A"/>
    <w:rsid w:val="00443CCF"/>
    <w:rsid w:val="0045620F"/>
    <w:rsid w:val="004607C0"/>
    <w:rsid w:val="00463291"/>
    <w:rsid w:val="004665F6"/>
    <w:rsid w:val="004761C6"/>
    <w:rsid w:val="004818F9"/>
    <w:rsid w:val="0048502E"/>
    <w:rsid w:val="00485289"/>
    <w:rsid w:val="00495B4B"/>
    <w:rsid w:val="004A7A18"/>
    <w:rsid w:val="004B4605"/>
    <w:rsid w:val="004B50DE"/>
    <w:rsid w:val="004B6D6F"/>
    <w:rsid w:val="004C20A1"/>
    <w:rsid w:val="004C2103"/>
    <w:rsid w:val="004D56F8"/>
    <w:rsid w:val="004E02D2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5118A"/>
    <w:rsid w:val="005521C2"/>
    <w:rsid w:val="005543E9"/>
    <w:rsid w:val="00562D93"/>
    <w:rsid w:val="00570D3E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2F57"/>
    <w:rsid w:val="00686A8F"/>
    <w:rsid w:val="006874F1"/>
    <w:rsid w:val="00690830"/>
    <w:rsid w:val="00691228"/>
    <w:rsid w:val="00691E64"/>
    <w:rsid w:val="00692AC8"/>
    <w:rsid w:val="00694651"/>
    <w:rsid w:val="00695C6E"/>
    <w:rsid w:val="006A10B7"/>
    <w:rsid w:val="006A4CEF"/>
    <w:rsid w:val="006A7F8C"/>
    <w:rsid w:val="006B2EA5"/>
    <w:rsid w:val="006B39AA"/>
    <w:rsid w:val="006C2F46"/>
    <w:rsid w:val="006D0C4A"/>
    <w:rsid w:val="006D2DDB"/>
    <w:rsid w:val="006E6A30"/>
    <w:rsid w:val="006E6F98"/>
    <w:rsid w:val="006F52F3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06E2"/>
    <w:rsid w:val="007710B1"/>
    <w:rsid w:val="00776EF2"/>
    <w:rsid w:val="00782E18"/>
    <w:rsid w:val="00785066"/>
    <w:rsid w:val="00791E29"/>
    <w:rsid w:val="00792F2F"/>
    <w:rsid w:val="00794803"/>
    <w:rsid w:val="00795FDF"/>
    <w:rsid w:val="00797AAC"/>
    <w:rsid w:val="007A0A95"/>
    <w:rsid w:val="007A3AD2"/>
    <w:rsid w:val="007A770B"/>
    <w:rsid w:val="007B1883"/>
    <w:rsid w:val="007B3716"/>
    <w:rsid w:val="007B6603"/>
    <w:rsid w:val="007C58F3"/>
    <w:rsid w:val="007D149F"/>
    <w:rsid w:val="007D222C"/>
    <w:rsid w:val="007D31F5"/>
    <w:rsid w:val="007D68AE"/>
    <w:rsid w:val="007E77AD"/>
    <w:rsid w:val="007F3963"/>
    <w:rsid w:val="0080342D"/>
    <w:rsid w:val="008103F5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E5C6F"/>
    <w:rsid w:val="008F1918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40508"/>
    <w:rsid w:val="00945221"/>
    <w:rsid w:val="009466C5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5AF"/>
    <w:rsid w:val="009C4C5F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320A"/>
    <w:rsid w:val="00A636EA"/>
    <w:rsid w:val="00A6395B"/>
    <w:rsid w:val="00A63AD1"/>
    <w:rsid w:val="00A75560"/>
    <w:rsid w:val="00A87849"/>
    <w:rsid w:val="00A90FC6"/>
    <w:rsid w:val="00A925D6"/>
    <w:rsid w:val="00A92C03"/>
    <w:rsid w:val="00A9593A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1EBC"/>
    <w:rsid w:val="00AE2C3D"/>
    <w:rsid w:val="00AE7F3D"/>
    <w:rsid w:val="00AF0EFB"/>
    <w:rsid w:val="00AF181C"/>
    <w:rsid w:val="00AF5AD6"/>
    <w:rsid w:val="00AF6450"/>
    <w:rsid w:val="00B008FD"/>
    <w:rsid w:val="00B016A2"/>
    <w:rsid w:val="00B024F9"/>
    <w:rsid w:val="00B115D0"/>
    <w:rsid w:val="00B13C02"/>
    <w:rsid w:val="00B1527E"/>
    <w:rsid w:val="00B23419"/>
    <w:rsid w:val="00B27BD8"/>
    <w:rsid w:val="00B35EF7"/>
    <w:rsid w:val="00B36269"/>
    <w:rsid w:val="00B473C0"/>
    <w:rsid w:val="00B51E95"/>
    <w:rsid w:val="00B56688"/>
    <w:rsid w:val="00B66201"/>
    <w:rsid w:val="00B70067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138AB"/>
    <w:rsid w:val="00C150F8"/>
    <w:rsid w:val="00C22F4E"/>
    <w:rsid w:val="00C22FF0"/>
    <w:rsid w:val="00C239DD"/>
    <w:rsid w:val="00C26DB3"/>
    <w:rsid w:val="00C33FC5"/>
    <w:rsid w:val="00C340DC"/>
    <w:rsid w:val="00C35E55"/>
    <w:rsid w:val="00C42594"/>
    <w:rsid w:val="00C43161"/>
    <w:rsid w:val="00C51DF4"/>
    <w:rsid w:val="00C676B0"/>
    <w:rsid w:val="00C73208"/>
    <w:rsid w:val="00C7476F"/>
    <w:rsid w:val="00C9014D"/>
    <w:rsid w:val="00C90CF2"/>
    <w:rsid w:val="00C90F5E"/>
    <w:rsid w:val="00C93447"/>
    <w:rsid w:val="00C951F7"/>
    <w:rsid w:val="00CA2B0F"/>
    <w:rsid w:val="00CA3FBC"/>
    <w:rsid w:val="00CA6AA7"/>
    <w:rsid w:val="00CA739A"/>
    <w:rsid w:val="00CB20CD"/>
    <w:rsid w:val="00CB4205"/>
    <w:rsid w:val="00CC081E"/>
    <w:rsid w:val="00CD30A4"/>
    <w:rsid w:val="00CD4548"/>
    <w:rsid w:val="00CD7B54"/>
    <w:rsid w:val="00CE12E1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39E6"/>
    <w:rsid w:val="00D373B8"/>
    <w:rsid w:val="00D3767F"/>
    <w:rsid w:val="00D425F9"/>
    <w:rsid w:val="00D438F8"/>
    <w:rsid w:val="00D44A62"/>
    <w:rsid w:val="00D44B0E"/>
    <w:rsid w:val="00D521AF"/>
    <w:rsid w:val="00D549B1"/>
    <w:rsid w:val="00D54E83"/>
    <w:rsid w:val="00D5563F"/>
    <w:rsid w:val="00D5662F"/>
    <w:rsid w:val="00D60066"/>
    <w:rsid w:val="00D60E69"/>
    <w:rsid w:val="00D70AD5"/>
    <w:rsid w:val="00D74761"/>
    <w:rsid w:val="00D77E05"/>
    <w:rsid w:val="00D850A8"/>
    <w:rsid w:val="00D93294"/>
    <w:rsid w:val="00D95E4A"/>
    <w:rsid w:val="00D9620C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2908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93185"/>
    <w:rsid w:val="00EA19BC"/>
    <w:rsid w:val="00EA34B3"/>
    <w:rsid w:val="00EA4FEB"/>
    <w:rsid w:val="00EA5C4B"/>
    <w:rsid w:val="00EA5E81"/>
    <w:rsid w:val="00EB4C49"/>
    <w:rsid w:val="00EC1390"/>
    <w:rsid w:val="00EC33D0"/>
    <w:rsid w:val="00ED037E"/>
    <w:rsid w:val="00ED08B6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64EAD"/>
    <w:rsid w:val="00F65C9D"/>
    <w:rsid w:val="00F70E64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23066E"/>
    <w:rsid w:val="46FB334D"/>
    <w:rsid w:val="4C8739D5"/>
    <w:rsid w:val="4D7B9960"/>
    <w:rsid w:val="4E573C6D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6f9e6f7-b442-4eae-afb0-514cb6bfb7b6" xsi:nil="true"/>
    <lcf76f155ced4ddcb4097134ff3c332f xmlns="80f4d2e6-0486-4100-ae69-5eb76d3469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E85EACB62C54C92FEABC42A3D9D2E" ma:contentTypeVersion="16" ma:contentTypeDescription="Create a new document." ma:contentTypeScope="" ma:versionID="feb004dd9207e47729c1301c5ecc3c29">
  <xsd:schema xmlns:xsd="http://www.w3.org/2001/XMLSchema" xmlns:xs="http://www.w3.org/2001/XMLSchema" xmlns:p="http://schemas.microsoft.com/office/2006/metadata/properties" xmlns:ns1="http://schemas.microsoft.com/sharepoint/v3" xmlns:ns2="80f4d2e6-0486-4100-ae69-5eb76d34695a" xmlns:ns3="36f9e6f7-b442-4eae-afb0-514cb6bfb7b6" targetNamespace="http://schemas.microsoft.com/office/2006/metadata/properties" ma:root="true" ma:fieldsID="aef66c075156da2b13f9b1fd4b4fd745" ns1:_="" ns2:_="" ns3:_="">
    <xsd:import namespace="http://schemas.microsoft.com/sharepoint/v3"/>
    <xsd:import namespace="80f4d2e6-0486-4100-ae69-5eb76d34695a"/>
    <xsd:import namespace="36f9e6f7-b442-4eae-afb0-514cb6bfb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d2e6-0486-4100-ae69-5eb76d346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e6f7-b442-4eae-afb0-514cb6bfb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3e273a-e031-4b1e-8a18-405129e7acb1}" ma:internalName="TaxCatchAll" ma:showField="CatchAllData" ma:web="36f9e6f7-b442-4eae-afb0-514cb6bfb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59AEA-77EC-41F4-A93B-B5FD419AD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4.xml><?xml version="1.0" encoding="utf-8"?>
<ds:datastoreItem xmlns:ds="http://schemas.openxmlformats.org/officeDocument/2006/customXml" ds:itemID="{71E0CD8F-E66B-451F-AD9F-224E151E5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El-Nashir, Siovana</cp:lastModifiedBy>
  <cp:revision>24</cp:revision>
  <dcterms:created xsi:type="dcterms:W3CDTF">2024-11-15T01:01:00Z</dcterms:created>
  <dcterms:modified xsi:type="dcterms:W3CDTF">2024-11-19T23:10:00Z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0x01010055DE85EACB62C54C92FEABC42A3D9D2E</vt:lpwstr>
  </property>
  <property fmtid="{D5CDD505-2E9C-101B-9397-08002B2CF9AE}" pid="10" name="MediaServiceImageTags">
    <vt:lpwstr/>
  </property>
</Properties>
</file>