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8FBE" w14:textId="6D733921" w:rsidR="0064716E" w:rsidRDefault="00924A68">
      <w:r>
        <w:rPr>
          <w:noProof/>
          <w:color w:val="2B579A"/>
          <w:shd w:val="clear" w:color="auto" w:fill="E6E6E6"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845092438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color w:val="2B579A"/>
          <w:shd w:val="clear" w:color="auto" w:fill="E6E6E6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63D0EE01" w:rsidR="00C90CF2" w:rsidRPr="00FB37A0" w:rsidRDefault="000D2B44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Accessing Pay Information</w:t>
                            </w:r>
                          </w:p>
                          <w:p w14:paraId="2F3E321D" w14:textId="11CD09AE" w:rsidR="00BC44D2" w:rsidRPr="008933B3" w:rsidRDefault="000D2B44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Payroll, HR, Benefits,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63D0EE01" w:rsidR="00C90CF2" w:rsidRPr="00FB37A0" w:rsidRDefault="000D2B44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Accessing Pay Information</w:t>
                      </w:r>
                    </w:p>
                    <w:p w14:paraId="2F3E321D" w14:textId="11CD09AE" w:rsidR="00BC44D2" w:rsidRPr="008933B3" w:rsidRDefault="000D2B44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Payroll, HR, Benefits, Finance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color w:val="2B579A"/>
          <w:shd w:val="clear" w:color="auto" w:fill="E6E6E6"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606997865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p w14:paraId="49DB2CDB" w14:textId="2E387256" w:rsidR="005B4096" w:rsidRPr="005B4096" w:rsidRDefault="00192290" w:rsidP="005B4096">
      <w:r>
        <w:rPr>
          <w:rStyle w:val="normaltextrun"/>
          <w:rFonts w:ascii="Arial" w:hAnsi="Arial" w:cs="Arial"/>
          <w:color w:val="000000"/>
          <w:shd w:val="clear" w:color="auto" w:fill="FFFFFF"/>
        </w:rPr>
        <w:t>For members of Payroll, HR, Benefits, and Finance looking to familiarize themselves with common payroll processes, this document will guide you through the following tasks</w:t>
      </w:r>
      <w:r w:rsidR="00ED4898">
        <w:rPr>
          <w:rStyle w:val="normaltextrun"/>
          <w:rFonts w:ascii="Arial" w:hAnsi="Arial" w:cs="Arial"/>
          <w:color w:val="000000"/>
          <w:shd w:val="clear" w:color="auto" w:fill="FFFFFF"/>
        </w:rPr>
        <w:t>:</w:t>
      </w:r>
    </w:p>
    <w:p w14:paraId="21D29765" w14:textId="1AA6D042" w:rsidR="005B4096" w:rsidRPr="002839C4" w:rsidRDefault="00687A5F" w:rsidP="002839C4">
      <w:pPr>
        <w:spacing w:after="0"/>
        <w:rPr>
          <w:rFonts w:ascii="Arial" w:hAnsi="Arial" w:cs="Arial"/>
          <w:b/>
          <w:bCs/>
        </w:rPr>
      </w:pPr>
      <w:hyperlink w:anchor="_Managing_Payment_Elections" w:history="1">
        <w:r w:rsidR="002839C4" w:rsidRPr="002839C4">
          <w:rPr>
            <w:rStyle w:val="Hyperlink"/>
            <w:rFonts w:ascii="Arial" w:hAnsi="Arial" w:cs="Arial"/>
            <w:b/>
            <w:bCs/>
          </w:rPr>
          <w:t>Managing Payment Elections</w:t>
        </w:r>
      </w:hyperlink>
    </w:p>
    <w:p w14:paraId="32CC3A7F" w14:textId="72E93FEA" w:rsidR="002839C4" w:rsidRPr="002839C4" w:rsidRDefault="002839C4" w:rsidP="005B40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 to </w:t>
      </w:r>
      <w:r w:rsidR="008E235A">
        <w:rPr>
          <w:rFonts w:ascii="Arial" w:hAnsi="Arial" w:cs="Arial"/>
        </w:rPr>
        <w:t>select preferred payment methods and update bank account information for payroll transactions</w:t>
      </w:r>
      <w:r w:rsidR="0060000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23D8112B" w14:textId="0AB019B9" w:rsidR="002839C4" w:rsidRPr="002839C4" w:rsidRDefault="002839C4" w:rsidP="002839C4">
      <w:pPr>
        <w:spacing w:after="0"/>
        <w:rPr>
          <w:rStyle w:val="Hyperlink"/>
          <w:rFonts w:ascii="Arial" w:hAnsi="Arial" w:cs="Arial"/>
          <w:b/>
          <w:bCs/>
        </w:rPr>
      </w:pPr>
      <w:r w:rsidRPr="002839C4">
        <w:rPr>
          <w:rFonts w:ascii="Arial" w:hAnsi="Arial" w:cs="Arial"/>
          <w:b/>
          <w:bCs/>
          <w:color w:val="2B579A"/>
          <w:shd w:val="clear" w:color="auto" w:fill="E6E6E6"/>
        </w:rPr>
        <w:fldChar w:fldCharType="begin"/>
      </w:r>
      <w:r w:rsidRPr="002839C4">
        <w:rPr>
          <w:rFonts w:ascii="Arial" w:hAnsi="Arial" w:cs="Arial"/>
          <w:b/>
          <w:bCs/>
        </w:rPr>
        <w:instrText>HYPERLINK  \l "_Viewing_Employee_Payroll"</w:instrText>
      </w:r>
      <w:r w:rsidRPr="002839C4">
        <w:rPr>
          <w:rFonts w:ascii="Arial" w:hAnsi="Arial" w:cs="Arial"/>
          <w:b/>
          <w:bCs/>
          <w:color w:val="2B579A"/>
          <w:shd w:val="clear" w:color="auto" w:fill="E6E6E6"/>
        </w:rPr>
      </w:r>
      <w:r w:rsidRPr="002839C4">
        <w:rPr>
          <w:rFonts w:ascii="Arial" w:hAnsi="Arial" w:cs="Arial"/>
          <w:b/>
          <w:bCs/>
          <w:color w:val="2B579A"/>
          <w:shd w:val="clear" w:color="auto" w:fill="E6E6E6"/>
        </w:rPr>
        <w:fldChar w:fldCharType="separate"/>
      </w:r>
      <w:r w:rsidRPr="002839C4">
        <w:rPr>
          <w:rStyle w:val="Hyperlink"/>
          <w:rFonts w:ascii="Arial" w:hAnsi="Arial" w:cs="Arial"/>
          <w:b/>
          <w:bCs/>
        </w:rPr>
        <w:t>Viewing Employee Payroll Results</w:t>
      </w:r>
    </w:p>
    <w:p w14:paraId="3EE3EEFF" w14:textId="5D45AFD4" w:rsidR="002839C4" w:rsidRPr="008E235A" w:rsidRDefault="002839C4" w:rsidP="005B4096">
      <w:pPr>
        <w:rPr>
          <w:rFonts w:ascii="Arial" w:hAnsi="Arial" w:cs="Arial"/>
        </w:rPr>
      </w:pPr>
      <w:r w:rsidRPr="002839C4">
        <w:rPr>
          <w:rFonts w:ascii="Arial" w:hAnsi="Arial" w:cs="Arial"/>
          <w:b/>
          <w:bCs/>
          <w:color w:val="2B579A"/>
          <w:shd w:val="clear" w:color="auto" w:fill="E6E6E6"/>
        </w:rPr>
        <w:fldChar w:fldCharType="end"/>
      </w:r>
      <w:r w:rsidR="008E235A" w:rsidRPr="008E235A">
        <w:rPr>
          <w:rFonts w:ascii="Arial" w:hAnsi="Arial" w:cs="Arial"/>
        </w:rPr>
        <w:t>How to view detailed information about yo</w:t>
      </w:r>
      <w:r w:rsidR="0060000D">
        <w:rPr>
          <w:rFonts w:ascii="Arial" w:hAnsi="Arial" w:cs="Arial"/>
        </w:rPr>
        <w:t xml:space="preserve">ur earnings, deductions, taxes </w:t>
      </w:r>
      <w:r w:rsidR="008E235A" w:rsidRPr="008E235A">
        <w:rPr>
          <w:rFonts w:ascii="Arial" w:hAnsi="Arial" w:cs="Arial"/>
        </w:rPr>
        <w:t>and more</w:t>
      </w:r>
      <w:r w:rsidR="0060000D">
        <w:rPr>
          <w:rFonts w:ascii="Arial" w:hAnsi="Arial" w:cs="Arial"/>
        </w:rPr>
        <w:t>.</w:t>
      </w:r>
    </w:p>
    <w:p w14:paraId="0EB5AD7E" w14:textId="26F3D851" w:rsidR="002839C4" w:rsidRPr="002839C4" w:rsidRDefault="00687A5F" w:rsidP="002839C4">
      <w:pPr>
        <w:spacing w:after="0"/>
        <w:rPr>
          <w:rFonts w:ascii="Arial" w:hAnsi="Arial" w:cs="Arial"/>
          <w:b/>
          <w:bCs/>
        </w:rPr>
      </w:pPr>
      <w:hyperlink w:anchor="_Managing_Tax_Elections" w:history="1">
        <w:r w:rsidR="002839C4" w:rsidRPr="006B665A">
          <w:rPr>
            <w:rStyle w:val="Hyperlink"/>
            <w:rFonts w:ascii="Arial" w:hAnsi="Arial" w:cs="Arial"/>
            <w:b/>
            <w:bCs/>
          </w:rPr>
          <w:t>Managing Tax Elections</w:t>
        </w:r>
      </w:hyperlink>
    </w:p>
    <w:p w14:paraId="4B9DCC08" w14:textId="074C8056" w:rsidR="002839C4" w:rsidRPr="008E235A" w:rsidRDefault="008E235A" w:rsidP="005B4096">
      <w:pPr>
        <w:rPr>
          <w:rFonts w:ascii="Arial" w:hAnsi="Arial" w:cs="Arial"/>
        </w:rPr>
      </w:pPr>
      <w:r>
        <w:rPr>
          <w:rFonts w:ascii="Arial" w:hAnsi="Arial" w:cs="Arial"/>
        </w:rPr>
        <w:t>How to update federal and state tax withholding information</w:t>
      </w:r>
      <w:r w:rsidR="0060000D">
        <w:rPr>
          <w:rFonts w:ascii="Arial" w:hAnsi="Arial" w:cs="Arial"/>
        </w:rPr>
        <w:t>.</w:t>
      </w:r>
    </w:p>
    <w:p w14:paraId="2AE060E1" w14:textId="532DF0B7" w:rsidR="002839C4" w:rsidRPr="002839C4" w:rsidRDefault="00687A5F" w:rsidP="002839C4">
      <w:pPr>
        <w:spacing w:after="0"/>
        <w:rPr>
          <w:rFonts w:ascii="Arial" w:hAnsi="Arial" w:cs="Arial"/>
          <w:b/>
          <w:bCs/>
        </w:rPr>
      </w:pPr>
      <w:hyperlink w:anchor="_Viewing_and_Printing" w:history="1">
        <w:r w:rsidR="002839C4" w:rsidRPr="006B665A">
          <w:rPr>
            <w:rStyle w:val="Hyperlink"/>
            <w:rFonts w:ascii="Arial" w:hAnsi="Arial" w:cs="Arial"/>
            <w:b/>
            <w:bCs/>
          </w:rPr>
          <w:t xml:space="preserve">Viewing </w:t>
        </w:r>
        <w:r w:rsidR="00302D5C" w:rsidRPr="006B665A">
          <w:rPr>
            <w:rStyle w:val="Hyperlink"/>
            <w:rFonts w:ascii="Arial" w:hAnsi="Arial" w:cs="Arial"/>
            <w:b/>
            <w:bCs/>
          </w:rPr>
          <w:t xml:space="preserve">and Printing </w:t>
        </w:r>
        <w:proofErr w:type="spellStart"/>
        <w:r w:rsidR="002839C4" w:rsidRPr="006B665A">
          <w:rPr>
            <w:rStyle w:val="Hyperlink"/>
            <w:rFonts w:ascii="Arial" w:hAnsi="Arial" w:cs="Arial"/>
            <w:b/>
            <w:bCs/>
          </w:rPr>
          <w:t>Payslips</w:t>
        </w:r>
        <w:proofErr w:type="spellEnd"/>
      </w:hyperlink>
    </w:p>
    <w:p w14:paraId="1919A737" w14:textId="1DC1C88A" w:rsidR="002839C4" w:rsidRPr="008E235A" w:rsidRDefault="008E235A" w:rsidP="002839C4">
      <w:pPr>
        <w:rPr>
          <w:rFonts w:ascii="Arial" w:hAnsi="Arial" w:cs="Arial"/>
        </w:rPr>
      </w:pPr>
      <w:r>
        <w:rPr>
          <w:rFonts w:ascii="Arial" w:hAnsi="Arial" w:cs="Arial"/>
        </w:rPr>
        <w:t>How to access and download payslips for different pay periods</w:t>
      </w:r>
      <w:r w:rsidR="0060000D">
        <w:rPr>
          <w:rFonts w:ascii="Arial" w:hAnsi="Arial" w:cs="Arial"/>
        </w:rPr>
        <w:t>.</w:t>
      </w:r>
    </w:p>
    <w:p w14:paraId="549A6B51" w14:textId="5F689E99" w:rsidR="002839C4" w:rsidRPr="002839C4" w:rsidRDefault="00687A5F" w:rsidP="002839C4">
      <w:pPr>
        <w:spacing w:after="0"/>
        <w:rPr>
          <w:rFonts w:ascii="Arial" w:hAnsi="Arial" w:cs="Arial"/>
          <w:b/>
          <w:bCs/>
        </w:rPr>
      </w:pPr>
      <w:hyperlink w:anchor="_Conducting_Payroll_Reporting_1" w:history="1">
        <w:r w:rsidR="002839C4" w:rsidRPr="00696C75">
          <w:rPr>
            <w:rStyle w:val="Hyperlink"/>
            <w:rFonts w:ascii="Arial" w:hAnsi="Arial" w:cs="Arial"/>
            <w:b/>
            <w:bCs/>
          </w:rPr>
          <w:t>Conducting Payroll Reporting</w:t>
        </w:r>
      </w:hyperlink>
    </w:p>
    <w:p w14:paraId="5F8310CC" w14:textId="6439C40E" w:rsidR="008543D1" w:rsidRDefault="008E235A" w:rsidP="001623C3">
      <w:pPr>
        <w:rPr>
          <w:rFonts w:ascii="Arial" w:hAnsi="Arial" w:cs="Arial"/>
        </w:rPr>
      </w:pPr>
      <w:r w:rsidRPr="008E235A">
        <w:rPr>
          <w:rFonts w:ascii="Arial" w:hAnsi="Arial" w:cs="Arial"/>
        </w:rPr>
        <w:t xml:space="preserve">How to </w:t>
      </w:r>
      <w:r w:rsidR="008543D1">
        <w:rPr>
          <w:rFonts w:ascii="Arial" w:hAnsi="Arial" w:cs="Arial"/>
        </w:rPr>
        <w:t>generate pre-built or custom reports to analyze payroll data</w:t>
      </w:r>
      <w:r w:rsidR="0060000D">
        <w:rPr>
          <w:rFonts w:ascii="Arial" w:hAnsi="Arial" w:cs="Arial"/>
        </w:rPr>
        <w:t>.</w:t>
      </w:r>
    </w:p>
    <w:p w14:paraId="12C4532D" w14:textId="5747EDE6" w:rsidR="008543D1" w:rsidRDefault="00687A5F" w:rsidP="002839C4">
      <w:pPr>
        <w:spacing w:after="0"/>
        <w:rPr>
          <w:rFonts w:ascii="Arial" w:hAnsi="Arial" w:cs="Arial"/>
          <w:b/>
          <w:bCs/>
        </w:rPr>
      </w:pPr>
      <w:hyperlink w:anchor="_Viewing_the_General" w:history="1">
        <w:r w:rsidR="008543D1" w:rsidRPr="008543D1">
          <w:rPr>
            <w:rStyle w:val="Hyperlink"/>
            <w:rFonts w:ascii="Arial" w:hAnsi="Arial" w:cs="Arial"/>
            <w:b/>
            <w:bCs/>
          </w:rPr>
          <w:t>General Ledger</w:t>
        </w:r>
      </w:hyperlink>
    </w:p>
    <w:p w14:paraId="0D6F4F69" w14:textId="728B1056" w:rsidR="008631F1" w:rsidRPr="008631F1" w:rsidRDefault="00E60AC4" w:rsidP="002839C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How to view or </w:t>
      </w:r>
      <w:r w:rsidRPr="4FC59174">
        <w:rPr>
          <w:rFonts w:ascii="Arial" w:hAnsi="Arial" w:cs="Arial"/>
        </w:rPr>
        <w:t>edit</w:t>
      </w:r>
      <w:r>
        <w:rPr>
          <w:rFonts w:ascii="Arial" w:hAnsi="Arial" w:cs="Arial"/>
        </w:rPr>
        <w:t xml:space="preserve"> account posting rule sets and account sets</w:t>
      </w:r>
      <w:r w:rsidR="0060000D">
        <w:rPr>
          <w:rFonts w:ascii="Arial" w:hAnsi="Arial" w:cs="Arial"/>
        </w:rPr>
        <w:t>.</w:t>
      </w:r>
    </w:p>
    <w:p w14:paraId="694ADCC3" w14:textId="18F11CF2" w:rsidR="009E773D" w:rsidRPr="00D3143D" w:rsidRDefault="002839C4" w:rsidP="002839C4">
      <w:pPr>
        <w:pStyle w:val="Heading1"/>
        <w:spacing w:after="240"/>
        <w:rPr>
          <w:rStyle w:val="Heading1Char"/>
          <w:b/>
          <w:bCs/>
          <w:sz w:val="28"/>
          <w:szCs w:val="28"/>
        </w:rPr>
      </w:pPr>
      <w:bookmarkStart w:id="0" w:name="_Managing_Payment_Elections"/>
      <w:bookmarkStart w:id="1" w:name="_Toc158321741"/>
      <w:bookmarkEnd w:id="0"/>
      <w:r w:rsidRPr="00D3143D">
        <w:rPr>
          <w:rStyle w:val="Heading1Char"/>
          <w:b/>
          <w:bCs/>
          <w:sz w:val="28"/>
          <w:szCs w:val="28"/>
        </w:rPr>
        <w:t xml:space="preserve">Managing </w:t>
      </w:r>
      <w:r w:rsidR="000D2B44" w:rsidRPr="00D3143D">
        <w:rPr>
          <w:rStyle w:val="Heading1Char"/>
          <w:b/>
          <w:bCs/>
          <w:sz w:val="28"/>
          <w:szCs w:val="28"/>
        </w:rPr>
        <w:t>Payment Elections</w:t>
      </w:r>
      <w:bookmarkEnd w:id="1"/>
    </w:p>
    <w:p w14:paraId="054A92BC" w14:textId="49955140" w:rsidR="00680DFD" w:rsidRPr="00101774" w:rsidRDefault="00680DFD" w:rsidP="00273FC8">
      <w:pPr>
        <w:pStyle w:val="ListParagraph"/>
        <w:numPr>
          <w:ilvl w:val="0"/>
          <w:numId w:val="67"/>
        </w:numPr>
        <w:rPr>
          <w:rFonts w:ascii="Arial" w:eastAsiaTheme="majorEastAsia" w:hAnsi="Arial" w:cs="Arial"/>
          <w:bCs/>
        </w:rPr>
      </w:pPr>
      <w:bookmarkStart w:id="2" w:name="_Toc158321742"/>
      <w:r w:rsidRPr="00101774">
        <w:rPr>
          <w:rFonts w:ascii="Arial" w:hAnsi="Arial" w:cs="Arial"/>
        </w:rPr>
        <w:t xml:space="preserve">To get started, click the </w:t>
      </w:r>
      <w:r w:rsidRPr="00101774">
        <w:rPr>
          <w:rFonts w:ascii="Arial" w:hAnsi="Arial" w:cs="Arial"/>
          <w:b/>
        </w:rPr>
        <w:t>Pay</w:t>
      </w:r>
      <w:r w:rsidRPr="00101774">
        <w:rPr>
          <w:rFonts w:ascii="Arial" w:hAnsi="Arial" w:cs="Arial"/>
        </w:rPr>
        <w:t xml:space="preserve"> application from </w:t>
      </w:r>
      <w:r w:rsidR="0060000D">
        <w:rPr>
          <w:rFonts w:ascii="Arial" w:hAnsi="Arial" w:cs="Arial"/>
        </w:rPr>
        <w:t>your</w:t>
      </w:r>
      <w:r w:rsidRPr="00101774">
        <w:rPr>
          <w:rFonts w:ascii="Arial" w:hAnsi="Arial" w:cs="Arial"/>
        </w:rPr>
        <w:t xml:space="preserve"> Workday </w:t>
      </w:r>
      <w:r w:rsidR="00CB7230">
        <w:rPr>
          <w:rFonts w:ascii="Arial" w:hAnsi="Arial" w:cs="Arial"/>
        </w:rPr>
        <w:t>Homep</w:t>
      </w:r>
      <w:r w:rsidRPr="00101774">
        <w:rPr>
          <w:rFonts w:ascii="Arial" w:hAnsi="Arial" w:cs="Arial"/>
        </w:rPr>
        <w:t>age.</w:t>
      </w:r>
    </w:p>
    <w:p w14:paraId="18EBEAE6" w14:textId="77777777" w:rsidR="00680DFD" w:rsidRDefault="00680DFD" w:rsidP="00273FC8">
      <w:pPr>
        <w:pStyle w:val="ListParagraph"/>
        <w:ind w:left="-360"/>
      </w:pPr>
    </w:p>
    <w:p w14:paraId="2D9F40AA" w14:textId="5DA37367" w:rsidR="00680DFD" w:rsidRDefault="00936E43" w:rsidP="00273FC8">
      <w:pPr>
        <w:pStyle w:val="ListParagraph"/>
        <w:ind w:left="-360" w:firstLine="1080"/>
      </w:pPr>
      <w:r w:rsidRPr="00264BC9">
        <w:rPr>
          <w:rFonts w:ascii="Arial" w:hAnsi="Arial" w:cs="Arial"/>
          <w:noProof/>
        </w:rPr>
        <w:drawing>
          <wp:inline distT="0" distB="0" distL="0" distR="0" wp14:anchorId="628F23BD" wp14:editId="285AE407">
            <wp:extent cx="5806440" cy="3482644"/>
            <wp:effectExtent l="19050" t="19050" r="22860" b="22860"/>
            <wp:docPr id="445748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4855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482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341BC" w14:textId="77777777" w:rsidR="007D32BF" w:rsidRDefault="007D32BF" w:rsidP="00273FC8">
      <w:pPr>
        <w:pStyle w:val="ListParagraph"/>
        <w:ind w:left="-360" w:firstLine="1080"/>
      </w:pPr>
    </w:p>
    <w:p w14:paraId="07B7584E" w14:textId="77777777" w:rsidR="006E4673" w:rsidRPr="00AD6693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00AD6693">
        <w:rPr>
          <w:rFonts w:ascii="Arial" w:hAnsi="Arial" w:cs="Arial"/>
        </w:rPr>
        <w:t xml:space="preserve">Under the </w:t>
      </w:r>
      <w:r w:rsidRPr="00AD6693">
        <w:rPr>
          <w:rFonts w:ascii="Arial" w:hAnsi="Arial" w:cs="Arial"/>
          <w:b/>
        </w:rPr>
        <w:t>Elections</w:t>
      </w:r>
      <w:r w:rsidRPr="00AD66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menu</w:t>
      </w:r>
      <w:r w:rsidRPr="00AD6693">
        <w:rPr>
          <w:rFonts w:ascii="Arial" w:hAnsi="Arial" w:cs="Arial"/>
        </w:rPr>
        <w:t xml:space="preserve">, click </w:t>
      </w:r>
      <w:r w:rsidRPr="00AD6693">
        <w:rPr>
          <w:rFonts w:ascii="Arial" w:hAnsi="Arial" w:cs="Arial"/>
          <w:b/>
        </w:rPr>
        <w:t>Payment Elections</w:t>
      </w:r>
      <w:r w:rsidRPr="00AD6693">
        <w:rPr>
          <w:rFonts w:ascii="Arial" w:hAnsi="Arial" w:cs="Arial"/>
        </w:rPr>
        <w:t>.</w:t>
      </w:r>
    </w:p>
    <w:p w14:paraId="1FC35957" w14:textId="77777777" w:rsidR="006E4673" w:rsidRDefault="006E4673" w:rsidP="006E4673">
      <w:pPr>
        <w:pStyle w:val="ListParagraph"/>
        <w:ind w:left="-360"/>
      </w:pPr>
    </w:p>
    <w:p w14:paraId="24473081" w14:textId="77777777" w:rsidR="006E4673" w:rsidRDefault="006E4673" w:rsidP="006E4673">
      <w:pPr>
        <w:pStyle w:val="ListParagraph"/>
        <w:ind w:left="-360" w:firstLine="1080"/>
      </w:pPr>
      <w:r>
        <w:rPr>
          <w:noProof/>
        </w:rPr>
        <w:drawing>
          <wp:inline distT="0" distB="0" distL="0" distR="0" wp14:anchorId="4058D81D" wp14:editId="2B67941F">
            <wp:extent cx="3606985" cy="5283472"/>
            <wp:effectExtent l="19050" t="19050" r="12700" b="12700"/>
            <wp:docPr id="8541325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3256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6985" cy="5283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1C8CCB" w14:textId="77777777" w:rsidR="006E4673" w:rsidRDefault="006E4673" w:rsidP="006E4673">
      <w:pPr>
        <w:pStyle w:val="ListParagraph"/>
      </w:pPr>
    </w:p>
    <w:p w14:paraId="14522FF9" w14:textId="77777777" w:rsidR="006E4673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000C6B02">
        <w:rPr>
          <w:rFonts w:ascii="Arial" w:hAnsi="Arial" w:cs="Arial"/>
        </w:rPr>
        <w:t xml:space="preserve">Under </w:t>
      </w:r>
      <w:r>
        <w:rPr>
          <w:rFonts w:ascii="Arial" w:hAnsi="Arial" w:cs="Arial"/>
          <w:b/>
        </w:rPr>
        <w:t>Accounts</w:t>
      </w:r>
      <w:r w:rsidRPr="000C6B02">
        <w:rPr>
          <w:rFonts w:ascii="Arial" w:hAnsi="Arial" w:cs="Arial"/>
        </w:rPr>
        <w:t xml:space="preserve">, click </w:t>
      </w:r>
      <w:r w:rsidRPr="000C6B02">
        <w:rPr>
          <w:rFonts w:ascii="Arial" w:hAnsi="Arial" w:cs="Arial"/>
          <w:b/>
        </w:rPr>
        <w:t xml:space="preserve">Edit </w:t>
      </w:r>
      <w:r w:rsidRPr="000C6B02">
        <w:rPr>
          <w:rFonts w:ascii="Arial" w:hAnsi="Arial" w:cs="Arial"/>
          <w:bCs/>
        </w:rPr>
        <w:t xml:space="preserve">to update an existing payment election or </w:t>
      </w:r>
      <w:proofErr w:type="gramStart"/>
      <w:r w:rsidRPr="000C6B02">
        <w:rPr>
          <w:rFonts w:ascii="Arial" w:hAnsi="Arial" w:cs="Arial"/>
          <w:b/>
        </w:rPr>
        <w:t>Add</w:t>
      </w:r>
      <w:proofErr w:type="gramEnd"/>
      <w:r w:rsidRPr="000C6B02">
        <w:rPr>
          <w:rFonts w:ascii="Arial" w:hAnsi="Arial" w:cs="Arial"/>
          <w:b/>
        </w:rPr>
        <w:t xml:space="preserve"> </w:t>
      </w:r>
      <w:r w:rsidRPr="000C6B02">
        <w:rPr>
          <w:rFonts w:ascii="Arial" w:hAnsi="Arial" w:cs="Arial"/>
          <w:bCs/>
        </w:rPr>
        <w:t>to add an additional payment election</w:t>
      </w:r>
      <w:r w:rsidRPr="000C6B0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30073056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1ED614A8" w14:textId="77777777" w:rsidR="006E4673" w:rsidRPr="00F25C24" w:rsidRDefault="006E4673" w:rsidP="006E4673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AA3CF5" wp14:editId="00F158BA">
            <wp:extent cx="5806440" cy="1225102"/>
            <wp:effectExtent l="19050" t="19050" r="22860" b="13335"/>
            <wp:docPr id="5554428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42899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t="54637"/>
                    <a:stretch/>
                  </pic:blipFill>
                  <pic:spPr bwMode="auto">
                    <a:xfrm>
                      <a:off x="0" y="0"/>
                      <a:ext cx="5806440" cy="1225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3A77" w14:textId="77777777" w:rsidR="006E4673" w:rsidRDefault="006E4673" w:rsidP="006E4673">
      <w:pPr>
        <w:pStyle w:val="ListParagraph"/>
        <w:ind w:left="-360" w:firstLine="1080"/>
        <w:rPr>
          <w:rFonts w:ascii="Arial" w:hAnsi="Arial" w:cs="Arial"/>
        </w:rPr>
      </w:pPr>
    </w:p>
    <w:p w14:paraId="49469B01" w14:textId="77777777" w:rsidR="006E4673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Enter </w:t>
      </w:r>
      <w:r>
        <w:rPr>
          <w:rFonts w:ascii="Arial" w:hAnsi="Arial" w:cs="Arial"/>
          <w:b/>
          <w:bCs/>
        </w:rPr>
        <w:t xml:space="preserve">Account Information </w:t>
      </w:r>
      <w:r>
        <w:rPr>
          <w:rFonts w:ascii="Arial" w:hAnsi="Arial" w:cs="Arial"/>
        </w:rPr>
        <w:t xml:space="preserve">for your bank account, including </w:t>
      </w:r>
      <w:r>
        <w:rPr>
          <w:rFonts w:ascii="Arial" w:hAnsi="Arial" w:cs="Arial"/>
          <w:b/>
          <w:bCs/>
        </w:rPr>
        <w:t xml:space="preserve">Routing Transit Number, Account Number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  <w:bCs/>
        </w:rPr>
        <w:t>Bank Name</w:t>
      </w:r>
      <w:r>
        <w:rPr>
          <w:rFonts w:ascii="Arial" w:hAnsi="Arial" w:cs="Arial"/>
        </w:rPr>
        <w:t xml:space="preserve">. Then, click </w:t>
      </w:r>
      <w:r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>.</w:t>
      </w:r>
    </w:p>
    <w:p w14:paraId="34B562E9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2DA04D8D" w14:textId="77777777" w:rsidR="006E4673" w:rsidRDefault="006E4673" w:rsidP="006E4673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5E58341" wp14:editId="10E92A7C">
            <wp:extent cx="3524431" cy="2914800"/>
            <wp:effectExtent l="19050" t="19050" r="19050" b="19050"/>
            <wp:docPr id="1116342942" name="Picture 1" descr="A screenshot of a acco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42942" name="Picture 1" descr="A screenshot of a accou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4431" cy="29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BE9F1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1EDACCF2" w14:textId="77777777" w:rsidR="006E4673" w:rsidRDefault="006E4673" w:rsidP="006E467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You can find this information on a blank check, as per the sample below.</w:t>
      </w:r>
    </w:p>
    <w:p w14:paraId="4AF52645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39CA1469" w14:textId="77777777" w:rsidR="006E4673" w:rsidRDefault="006E4673" w:rsidP="006E4673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C0F9C21" wp14:editId="5DE589F5">
            <wp:extent cx="3619500" cy="1676400"/>
            <wp:effectExtent l="0" t="0" r="0" b="0"/>
            <wp:docPr id="1068152653" name="Picture 1" descr="A close-up of a bank acco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52653" name="Picture 1" descr="A close-up of a bank account&#10;&#10;Description automatically generated"/>
                    <pic:cNvPicPr/>
                  </pic:nvPicPr>
                  <pic:blipFill rotWithShape="1">
                    <a:blip r:embed="rId18"/>
                    <a:srcRect l="28392" t="4123" b="5154"/>
                    <a:stretch/>
                  </pic:blipFill>
                  <pic:spPr bwMode="auto">
                    <a:xfrm>
                      <a:off x="0" y="0"/>
                      <a:ext cx="3619686" cy="167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DD6D7" w14:textId="77777777" w:rsidR="006E4673" w:rsidRPr="00AD6693" w:rsidRDefault="006E4673" w:rsidP="006E4673">
      <w:pPr>
        <w:pStyle w:val="ListParagraph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6E4673" w14:paraId="3A7A98F9" w14:textId="77777777" w:rsidTr="00727569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2EA7AFA7" w14:textId="77777777" w:rsidR="006E4673" w:rsidRDefault="006E4673" w:rsidP="00727569">
            <w:pPr>
              <w:jc w:val="center"/>
              <w:rPr>
                <w:rFonts w:ascii="Arial" w:hAnsi="Arial" w:cs="Arial"/>
              </w:rPr>
            </w:pPr>
          </w:p>
          <w:p w14:paraId="720A6053" w14:textId="77777777" w:rsidR="006E4673" w:rsidRDefault="006E4673" w:rsidP="00727569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49EA7264" wp14:editId="42333FDE">
                      <wp:extent cx="353695" cy="353695"/>
                      <wp:effectExtent l="0" t="0" r="8255" b="8255"/>
                      <wp:docPr id="1557101959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6D48FF" id="Freeform 301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131E3502" w14:textId="77777777" w:rsidR="006E4673" w:rsidRDefault="006E4673" w:rsidP="007275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08E45417" w14:textId="77777777" w:rsidR="006E4673" w:rsidRDefault="006E4673" w:rsidP="00727569">
            <w:pPr>
              <w:rPr>
                <w:rFonts w:ascii="Arial" w:hAnsi="Arial" w:cs="Arial"/>
              </w:rPr>
            </w:pPr>
            <w:r w:rsidRPr="00371176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 xml:space="preserve">there is no pre-note. Check your information carefully to ensure accuracy. </w:t>
            </w:r>
          </w:p>
        </w:tc>
      </w:tr>
    </w:tbl>
    <w:p w14:paraId="0C4B5F27" w14:textId="77777777" w:rsidR="006E4673" w:rsidRPr="00D45AA4" w:rsidRDefault="006E4673" w:rsidP="006E4673">
      <w:pPr>
        <w:rPr>
          <w:rFonts w:ascii="Arial" w:hAnsi="Arial" w:cs="Arial"/>
        </w:rPr>
      </w:pPr>
    </w:p>
    <w:p w14:paraId="428E14B7" w14:textId="77777777" w:rsidR="006E4673" w:rsidRPr="003425C6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Next, scroll down to the </w:t>
      </w:r>
      <w:r>
        <w:rPr>
          <w:rFonts w:ascii="Arial" w:hAnsi="Arial" w:cs="Arial"/>
          <w:b/>
          <w:bCs/>
        </w:rPr>
        <w:t xml:space="preserve">Payment Elections </w:t>
      </w:r>
      <w:r>
        <w:rPr>
          <w:rFonts w:ascii="Arial" w:hAnsi="Arial" w:cs="Arial"/>
        </w:rPr>
        <w:t xml:space="preserve">table. Click </w:t>
      </w:r>
      <w:r>
        <w:rPr>
          <w:rFonts w:ascii="Arial" w:hAnsi="Arial" w:cs="Arial"/>
          <w:b/>
          <w:bCs/>
        </w:rPr>
        <w:t>Edit.</w:t>
      </w:r>
    </w:p>
    <w:p w14:paraId="5FBD7723" w14:textId="77777777" w:rsidR="006E4673" w:rsidRPr="003425C6" w:rsidRDefault="006E4673" w:rsidP="006E4673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90" behindDoc="1" locked="0" layoutInCell="1" allowOverlap="1" wp14:anchorId="432603CF" wp14:editId="246D0613">
            <wp:simplePos x="0" y="0"/>
            <wp:positionH relativeFrom="column">
              <wp:posOffset>487680</wp:posOffset>
            </wp:positionH>
            <wp:positionV relativeFrom="paragraph">
              <wp:posOffset>23495</wp:posOffset>
            </wp:positionV>
            <wp:extent cx="5696712" cy="988066"/>
            <wp:effectExtent l="19050" t="19050" r="18415" b="21590"/>
            <wp:wrapTight wrapText="bothSides">
              <wp:wrapPolygon edited="0">
                <wp:start x="-72" y="-416"/>
                <wp:lineTo x="-72" y="21656"/>
                <wp:lineTo x="21598" y="21656"/>
                <wp:lineTo x="21598" y="-416"/>
                <wp:lineTo x="-72" y="-416"/>
              </wp:wrapPolygon>
            </wp:wrapTight>
            <wp:docPr id="17922917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91758" name="Picture 1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988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05E93" w14:textId="77777777" w:rsidR="006E4673" w:rsidRDefault="006E4673" w:rsidP="006E4673">
      <w:pPr>
        <w:rPr>
          <w:rFonts w:ascii="Arial" w:hAnsi="Arial" w:cs="Arial"/>
        </w:rPr>
      </w:pPr>
    </w:p>
    <w:p w14:paraId="7788CD3E" w14:textId="77777777" w:rsidR="006E4673" w:rsidRDefault="006E4673" w:rsidP="006E4673">
      <w:pPr>
        <w:rPr>
          <w:rFonts w:ascii="Arial" w:hAnsi="Arial" w:cs="Arial"/>
        </w:rPr>
      </w:pPr>
    </w:p>
    <w:p w14:paraId="5636CB4B" w14:textId="77777777" w:rsidR="006E4673" w:rsidRDefault="006E4673" w:rsidP="006E4673">
      <w:pPr>
        <w:rPr>
          <w:rFonts w:ascii="Arial" w:hAnsi="Arial" w:cs="Arial"/>
        </w:rPr>
      </w:pPr>
    </w:p>
    <w:p w14:paraId="0F21F243" w14:textId="77777777" w:rsidR="006E4673" w:rsidRPr="00C12FEF" w:rsidRDefault="006E4673" w:rsidP="006E4673">
      <w:pPr>
        <w:rPr>
          <w:rFonts w:ascii="Arial" w:hAnsi="Arial" w:cs="Arial"/>
        </w:rPr>
      </w:pPr>
    </w:p>
    <w:p w14:paraId="2457AB0A" w14:textId="77777777" w:rsidR="006E4673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00AD6693">
        <w:rPr>
          <w:rFonts w:ascii="Arial" w:hAnsi="Arial" w:cs="Arial"/>
        </w:rPr>
        <w:t xml:space="preserve">Select your preferred </w:t>
      </w:r>
      <w:r w:rsidRPr="00AD6693">
        <w:rPr>
          <w:rFonts w:ascii="Arial" w:hAnsi="Arial" w:cs="Arial"/>
          <w:b/>
        </w:rPr>
        <w:t>Payment Type</w:t>
      </w:r>
      <w:r w:rsidRPr="00AD6693">
        <w:rPr>
          <w:rFonts w:ascii="Arial" w:hAnsi="Arial" w:cs="Arial"/>
        </w:rPr>
        <w:t xml:space="preserve"> from the drop-down menu.</w:t>
      </w:r>
    </w:p>
    <w:p w14:paraId="52496909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654F6645" w14:textId="77777777" w:rsidR="006E4673" w:rsidRPr="00F62BE8" w:rsidRDefault="006E4673" w:rsidP="006E4673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8ED3A2" wp14:editId="5359A154">
            <wp:extent cx="5696712" cy="1924100"/>
            <wp:effectExtent l="19050" t="19050" r="18415" b="19050"/>
            <wp:docPr id="335524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405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19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62BE8">
        <w:rPr>
          <w:rFonts w:ascii="Arial" w:hAnsi="Arial" w:cs="Arial"/>
        </w:rPr>
        <w:br/>
      </w:r>
    </w:p>
    <w:p w14:paraId="32134367" w14:textId="77777777" w:rsidR="006E4673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00AD6693">
        <w:rPr>
          <w:rFonts w:ascii="Arial" w:hAnsi="Arial" w:cs="Arial"/>
        </w:rPr>
        <w:t xml:space="preserve">If you would like to split payments between different accounts and only see one account listed, click on the </w:t>
      </w:r>
      <w:r>
        <w:rPr>
          <w:rFonts w:ascii="Arial" w:hAnsi="Arial" w:cs="Arial"/>
          <w:b/>
          <w:bCs/>
        </w:rPr>
        <w:t>Add</w:t>
      </w:r>
      <w:r w:rsidRPr="00AD6693">
        <w:rPr>
          <w:rFonts w:ascii="Arial" w:hAnsi="Arial" w:cs="Arial"/>
        </w:rPr>
        <w:t xml:space="preserve"> icon (</w:t>
      </w:r>
      <w:r w:rsidRPr="00AD6693">
        <w:rPr>
          <w:rFonts w:ascii="Arial" w:hAnsi="Arial" w:cs="Arial"/>
          <w:noProof/>
          <w:lang w:val="en-CA" w:eastAsia="en-CA"/>
        </w:rPr>
        <w:drawing>
          <wp:inline distT="0" distB="0" distL="0" distR="0" wp14:anchorId="308EE530" wp14:editId="74FB3BD3">
            <wp:extent cx="161925" cy="1619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693">
        <w:rPr>
          <w:rFonts w:ascii="Arial" w:hAnsi="Arial" w:cs="Arial"/>
        </w:rPr>
        <w:t xml:space="preserve">) and select the account from the drop-down menu. Select </w:t>
      </w:r>
      <w:r w:rsidRPr="00AD6693">
        <w:rPr>
          <w:rFonts w:ascii="Arial" w:hAnsi="Arial" w:cs="Arial"/>
          <w:b/>
          <w:bCs/>
        </w:rPr>
        <w:t>United States of America</w:t>
      </w:r>
      <w:r w:rsidRPr="00AD6693">
        <w:rPr>
          <w:rFonts w:ascii="Arial" w:hAnsi="Arial" w:cs="Arial"/>
        </w:rPr>
        <w:t xml:space="preserve"> in the </w:t>
      </w:r>
      <w:r w:rsidRPr="00AD6693">
        <w:rPr>
          <w:rFonts w:ascii="Arial" w:hAnsi="Arial" w:cs="Arial"/>
          <w:b/>
          <w:bCs/>
        </w:rPr>
        <w:t>Country</w:t>
      </w:r>
      <w:r w:rsidRPr="00AD6693">
        <w:rPr>
          <w:rFonts w:ascii="Arial" w:hAnsi="Arial" w:cs="Arial"/>
        </w:rPr>
        <w:t xml:space="preserve"> column and the </w:t>
      </w:r>
      <w:r w:rsidRPr="00AD6693">
        <w:rPr>
          <w:rFonts w:ascii="Arial" w:hAnsi="Arial" w:cs="Arial"/>
          <w:b/>
          <w:bCs/>
        </w:rPr>
        <w:t>Currency</w:t>
      </w:r>
      <w:r w:rsidRPr="00AD6693">
        <w:rPr>
          <w:rFonts w:ascii="Arial" w:hAnsi="Arial" w:cs="Arial"/>
        </w:rPr>
        <w:t xml:space="preserve"> will auto-fill to </w:t>
      </w:r>
      <w:r w:rsidRPr="00AD6693">
        <w:rPr>
          <w:rFonts w:ascii="Arial" w:hAnsi="Arial" w:cs="Arial"/>
          <w:b/>
          <w:bCs/>
        </w:rPr>
        <w:t>USD</w:t>
      </w:r>
      <w:r w:rsidRPr="00AD6693">
        <w:rPr>
          <w:rFonts w:ascii="Arial" w:hAnsi="Arial" w:cs="Arial"/>
        </w:rPr>
        <w:t xml:space="preserve">. Select your preferred </w:t>
      </w:r>
      <w:r w:rsidRPr="00AD6693">
        <w:rPr>
          <w:rFonts w:ascii="Arial" w:hAnsi="Arial" w:cs="Arial"/>
          <w:b/>
          <w:bCs/>
        </w:rPr>
        <w:t xml:space="preserve">Payment Type </w:t>
      </w:r>
      <w:r w:rsidRPr="00AD6693">
        <w:rPr>
          <w:rFonts w:ascii="Arial" w:hAnsi="Arial" w:cs="Arial"/>
        </w:rPr>
        <w:t xml:space="preserve">and select the account you would like to direct your payment to from the </w:t>
      </w:r>
      <w:proofErr w:type="gramStart"/>
      <w:r w:rsidRPr="00AD6693">
        <w:rPr>
          <w:rFonts w:ascii="Arial" w:hAnsi="Arial" w:cs="Arial"/>
        </w:rPr>
        <w:t>drop down</w:t>
      </w:r>
      <w:proofErr w:type="gramEnd"/>
      <w:r w:rsidRPr="00AD6693">
        <w:rPr>
          <w:rFonts w:ascii="Arial" w:hAnsi="Arial" w:cs="Arial"/>
        </w:rPr>
        <w:t xml:space="preserve"> menu. Then allocate payments as desired by </w:t>
      </w:r>
      <w:r w:rsidRPr="00AD6693">
        <w:rPr>
          <w:rFonts w:ascii="Arial" w:hAnsi="Arial" w:cs="Arial"/>
          <w:b/>
          <w:bCs/>
        </w:rPr>
        <w:t>Amount</w:t>
      </w:r>
      <w:r w:rsidRPr="00AD6693">
        <w:rPr>
          <w:rFonts w:ascii="Arial" w:hAnsi="Arial" w:cs="Arial"/>
        </w:rPr>
        <w:t xml:space="preserve">, </w:t>
      </w:r>
      <w:r w:rsidRPr="00AD6693">
        <w:rPr>
          <w:rFonts w:ascii="Arial" w:hAnsi="Arial" w:cs="Arial"/>
          <w:b/>
          <w:bCs/>
        </w:rPr>
        <w:t>Percent</w:t>
      </w:r>
      <w:r w:rsidRPr="00AD6693">
        <w:rPr>
          <w:rFonts w:ascii="Arial" w:hAnsi="Arial" w:cs="Arial"/>
        </w:rPr>
        <w:t xml:space="preserve"> or </w:t>
      </w:r>
      <w:r w:rsidRPr="00AD6693">
        <w:rPr>
          <w:rFonts w:ascii="Arial" w:hAnsi="Arial" w:cs="Arial"/>
          <w:b/>
          <w:bCs/>
        </w:rPr>
        <w:t>Balance</w:t>
      </w:r>
      <w:r w:rsidRPr="00AD6693">
        <w:rPr>
          <w:rFonts w:ascii="Arial" w:hAnsi="Arial" w:cs="Arial"/>
        </w:rPr>
        <w:t>.</w:t>
      </w:r>
    </w:p>
    <w:p w14:paraId="280D9432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2BFB0A79" w14:textId="77777777" w:rsidR="006E4673" w:rsidRDefault="006E4673" w:rsidP="006E4673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33023D" wp14:editId="70E9D046">
            <wp:extent cx="5696712" cy="2398616"/>
            <wp:effectExtent l="19050" t="19050" r="18415" b="20955"/>
            <wp:docPr id="17953737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7374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398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D824C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5F0C7C3E" w14:textId="77777777" w:rsidR="006E4673" w:rsidRPr="00013CB0" w:rsidRDefault="006E4673" w:rsidP="006E4673">
      <w:pPr>
        <w:pStyle w:val="ListParagraph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6E4673" w14:paraId="6EA0225F" w14:textId="77777777" w:rsidTr="00727569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7D07402B" w14:textId="77777777" w:rsidR="006E4673" w:rsidRDefault="006E4673" w:rsidP="00727569">
            <w:pPr>
              <w:jc w:val="center"/>
              <w:rPr>
                <w:rFonts w:ascii="Arial" w:hAnsi="Arial" w:cs="Arial"/>
              </w:rPr>
            </w:pPr>
          </w:p>
          <w:p w14:paraId="1A35B62C" w14:textId="77777777" w:rsidR="006E4673" w:rsidRDefault="006E4673" w:rsidP="00727569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4E7FFC5" wp14:editId="634C0999">
                      <wp:extent cx="353695" cy="353695"/>
                      <wp:effectExtent l="0" t="0" r="8255" b="8255"/>
                      <wp:docPr id="1598379140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C60AC7" id="Freeform 301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199A75E7" w14:textId="77777777" w:rsidR="006E4673" w:rsidRDefault="006E4673" w:rsidP="007275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55A9D012" w14:textId="77777777" w:rsidR="006E4673" w:rsidRDefault="006E4673" w:rsidP="00727569">
            <w:pPr>
              <w:rPr>
                <w:rFonts w:ascii="Arial" w:hAnsi="Arial" w:cs="Arial"/>
              </w:rPr>
            </w:pPr>
            <w:r w:rsidRPr="00371176">
              <w:rPr>
                <w:rFonts w:ascii="Arial" w:hAnsi="Arial" w:cs="Arial"/>
                <w:spacing w:val="-4"/>
              </w:rPr>
              <w:t xml:space="preserve">Please note that if you are splitting payments into multiple accounts, the last row (account) in the list must have the </w:t>
            </w:r>
            <w:r w:rsidRPr="00371176">
              <w:rPr>
                <w:rFonts w:ascii="Arial" w:hAnsi="Arial" w:cs="Arial"/>
                <w:b/>
                <w:bCs/>
                <w:spacing w:val="-4"/>
              </w:rPr>
              <w:t>Balance</w:t>
            </w:r>
            <w:r w:rsidRPr="00371176">
              <w:rPr>
                <w:rFonts w:ascii="Arial" w:hAnsi="Arial" w:cs="Arial"/>
                <w:spacing w:val="-4"/>
              </w:rPr>
              <w:t xml:space="preserve"> selected, or the total percentage of all accounts must equal to 100.</w:t>
            </w:r>
          </w:p>
        </w:tc>
      </w:tr>
    </w:tbl>
    <w:p w14:paraId="10537C91" w14:textId="77777777" w:rsidR="006E4673" w:rsidRDefault="006E4673" w:rsidP="006E4673">
      <w:pPr>
        <w:pStyle w:val="ListParagraph"/>
        <w:rPr>
          <w:rFonts w:ascii="Arial" w:hAnsi="Arial" w:cs="Arial"/>
        </w:rPr>
      </w:pPr>
    </w:p>
    <w:p w14:paraId="6DDE896F" w14:textId="77777777" w:rsidR="006E4673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00AD6693">
        <w:rPr>
          <w:rFonts w:ascii="Arial" w:hAnsi="Arial" w:cs="Arial"/>
        </w:rPr>
        <w:t xml:space="preserve">Once finished, click </w:t>
      </w:r>
      <w:r w:rsidRPr="00AD6693">
        <w:rPr>
          <w:rFonts w:ascii="Arial" w:hAnsi="Arial" w:cs="Arial"/>
          <w:b/>
        </w:rPr>
        <w:t>OK</w:t>
      </w:r>
      <w:r w:rsidRPr="00AD6693">
        <w:rPr>
          <w:rFonts w:ascii="Arial" w:hAnsi="Arial" w:cs="Arial"/>
        </w:rPr>
        <w:t>.</w:t>
      </w:r>
    </w:p>
    <w:p w14:paraId="0D4B6176" w14:textId="77777777" w:rsidR="006E4673" w:rsidRPr="00AD6693" w:rsidRDefault="006E4673" w:rsidP="006E4673">
      <w:pPr>
        <w:pStyle w:val="ListParagraph"/>
        <w:spacing w:after="0"/>
        <w:rPr>
          <w:rFonts w:ascii="Arial" w:hAnsi="Arial" w:cs="Arial"/>
        </w:rPr>
      </w:pPr>
    </w:p>
    <w:p w14:paraId="1FE6A258" w14:textId="77777777" w:rsidR="006E4673" w:rsidRDefault="006E4673" w:rsidP="006E4673">
      <w:pPr>
        <w:spacing w:after="0"/>
        <w:ind w:left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7191509" wp14:editId="1848EE09">
            <wp:extent cx="2660787" cy="628682"/>
            <wp:effectExtent l="19050" t="19050" r="25400" b="19050"/>
            <wp:docPr id="1623764658" name="Picture 1" descr="A blue and black circle with red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64658" name="Picture 1" descr="A blue and black circle with red bord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0787" cy="628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EBF77" w14:textId="77777777" w:rsidR="006E4673" w:rsidRPr="00AD6693" w:rsidRDefault="006E4673" w:rsidP="006E4673">
      <w:pPr>
        <w:spacing w:after="0"/>
        <w:ind w:left="720"/>
        <w:rPr>
          <w:rFonts w:ascii="Arial" w:hAnsi="Arial" w:cs="Arial"/>
        </w:rPr>
      </w:pPr>
    </w:p>
    <w:p w14:paraId="7B342C97" w14:textId="4602D6BB" w:rsidR="006E4673" w:rsidRPr="00AD6693" w:rsidRDefault="006E4673" w:rsidP="006E4673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00AD6693">
        <w:rPr>
          <w:rFonts w:ascii="Arial" w:hAnsi="Arial" w:cs="Arial"/>
        </w:rPr>
        <w:t xml:space="preserve">A </w:t>
      </w:r>
      <w:r w:rsidRPr="00AD6693">
        <w:rPr>
          <w:rFonts w:ascii="Arial" w:hAnsi="Arial" w:cs="Arial"/>
          <w:b/>
        </w:rPr>
        <w:t>confirmation message</w:t>
      </w:r>
      <w:r w:rsidRPr="00AD6693">
        <w:rPr>
          <w:rFonts w:ascii="Arial" w:hAnsi="Arial" w:cs="Arial"/>
        </w:rPr>
        <w:t xml:space="preserve"> will appear to notify you that your changes have been saved.</w:t>
      </w:r>
      <w:r w:rsidR="006E6657">
        <w:rPr>
          <w:rFonts w:ascii="Arial" w:hAnsi="Arial" w:cs="Arial"/>
        </w:rPr>
        <w:t xml:space="preserve"> You will also </w:t>
      </w:r>
      <w:r w:rsidR="00375E91">
        <w:rPr>
          <w:rFonts w:ascii="Arial" w:hAnsi="Arial" w:cs="Arial"/>
        </w:rPr>
        <w:t xml:space="preserve">receive an </w:t>
      </w:r>
      <w:r w:rsidR="00896E9C">
        <w:rPr>
          <w:rFonts w:ascii="Arial" w:hAnsi="Arial" w:cs="Arial"/>
        </w:rPr>
        <w:t xml:space="preserve">automated </w:t>
      </w:r>
      <w:r w:rsidR="00375E91">
        <w:rPr>
          <w:rFonts w:ascii="Arial" w:hAnsi="Arial" w:cs="Arial"/>
        </w:rPr>
        <w:t xml:space="preserve">email </w:t>
      </w:r>
      <w:r w:rsidR="00896E9C">
        <w:rPr>
          <w:rFonts w:ascii="Arial" w:hAnsi="Arial" w:cs="Arial"/>
        </w:rPr>
        <w:t>confirmation</w:t>
      </w:r>
      <w:r w:rsidR="00B46302">
        <w:rPr>
          <w:rFonts w:ascii="Arial" w:hAnsi="Arial" w:cs="Arial"/>
        </w:rPr>
        <w:t>.</w:t>
      </w:r>
    </w:p>
    <w:p w14:paraId="1B9FA082" w14:textId="77777777" w:rsidR="006E4673" w:rsidRPr="00AD6693" w:rsidRDefault="006E4673" w:rsidP="006E4673">
      <w:pPr>
        <w:pStyle w:val="ListParagraph"/>
        <w:ind w:left="-360"/>
        <w:rPr>
          <w:rFonts w:ascii="Arial" w:hAnsi="Arial" w:cs="Arial"/>
        </w:rPr>
      </w:pPr>
    </w:p>
    <w:p w14:paraId="55DD543F" w14:textId="77777777" w:rsidR="006E4673" w:rsidRPr="003820F9" w:rsidRDefault="006E4673" w:rsidP="006E4673">
      <w:pPr>
        <w:pStyle w:val="ListParagraph"/>
        <w:spacing w:after="0"/>
        <w:ind w:left="-360" w:firstLine="108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0E09B2C" wp14:editId="03ADC0E7">
            <wp:extent cx="3352972" cy="508026"/>
            <wp:effectExtent l="19050" t="19050" r="19050" b="25400"/>
            <wp:docPr id="880253490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53490" name="Picture 1" descr="A close-up of a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972" cy="508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F528A" w14:textId="77777777" w:rsidR="006E6657" w:rsidRPr="006E4673" w:rsidRDefault="006E6657" w:rsidP="006E4673">
      <w:pPr>
        <w:rPr>
          <w:rFonts w:ascii="Arial" w:eastAsiaTheme="majorEastAsia" w:hAnsi="Arial" w:cs="Arial"/>
          <w:b/>
          <w:color w:val="00B050"/>
          <w:sz w:val="24"/>
          <w:szCs w:val="32"/>
        </w:rPr>
      </w:pPr>
      <w:bookmarkStart w:id="3" w:name="_Accessing_Link_to"/>
      <w:bookmarkEnd w:id="3"/>
    </w:p>
    <w:p w14:paraId="69CF566C" w14:textId="4752D98F" w:rsidR="0041708A" w:rsidRPr="00D3143D" w:rsidRDefault="002839C4" w:rsidP="00660470">
      <w:pPr>
        <w:pStyle w:val="Heading1"/>
        <w:tabs>
          <w:tab w:val="left" w:pos="6945"/>
        </w:tabs>
        <w:spacing w:after="240"/>
        <w:rPr>
          <w:rStyle w:val="Heading1Char"/>
          <w:b/>
          <w:bCs/>
          <w:sz w:val="28"/>
          <w:szCs w:val="28"/>
        </w:rPr>
      </w:pPr>
      <w:bookmarkStart w:id="4" w:name="_Employee_Payroll_Result"/>
      <w:bookmarkStart w:id="5" w:name="_Viewing_Employee_Payroll"/>
      <w:bookmarkEnd w:id="4"/>
      <w:bookmarkEnd w:id="5"/>
      <w:r w:rsidRPr="00D3143D">
        <w:rPr>
          <w:rStyle w:val="Heading1Char"/>
          <w:b/>
          <w:bCs/>
          <w:sz w:val="28"/>
          <w:szCs w:val="28"/>
        </w:rPr>
        <w:t xml:space="preserve">Viewing </w:t>
      </w:r>
      <w:r w:rsidR="000D2B44" w:rsidRPr="00D3143D">
        <w:rPr>
          <w:rStyle w:val="Heading1Char"/>
          <w:b/>
          <w:bCs/>
          <w:sz w:val="28"/>
          <w:szCs w:val="28"/>
        </w:rPr>
        <w:t>Employee Payroll Result</w:t>
      </w:r>
      <w:bookmarkEnd w:id="2"/>
      <w:r w:rsidRPr="00D3143D">
        <w:rPr>
          <w:rStyle w:val="Heading1Char"/>
          <w:b/>
          <w:bCs/>
          <w:sz w:val="28"/>
          <w:szCs w:val="28"/>
        </w:rPr>
        <w:t>s</w:t>
      </w:r>
      <w:r w:rsidR="00660470">
        <w:rPr>
          <w:rStyle w:val="Heading1Char"/>
          <w:b/>
          <w:bCs/>
          <w:sz w:val="28"/>
          <w:szCs w:val="28"/>
        </w:rPr>
        <w:tab/>
      </w:r>
    </w:p>
    <w:p w14:paraId="010AE692" w14:textId="76FF7D0E" w:rsidR="000D2B44" w:rsidRDefault="006D293B" w:rsidP="00273FC8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First, </w:t>
      </w:r>
      <w:r w:rsidR="00B5786C">
        <w:rPr>
          <w:rFonts w:ascii="Arial" w:hAnsi="Arial" w:cs="Arial"/>
        </w:rPr>
        <w:t xml:space="preserve">navigate to your </w:t>
      </w:r>
      <w:r w:rsidR="00B5786C">
        <w:rPr>
          <w:rFonts w:ascii="Arial" w:hAnsi="Arial" w:cs="Arial"/>
          <w:b/>
          <w:bCs/>
        </w:rPr>
        <w:t>Profile</w:t>
      </w:r>
      <w:r w:rsidR="00B5786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To do so, click the </w:t>
      </w:r>
      <w:r>
        <w:rPr>
          <w:rFonts w:ascii="Arial" w:hAnsi="Arial" w:cs="Arial"/>
          <w:b/>
          <w:bCs/>
        </w:rPr>
        <w:t xml:space="preserve">Profile </w:t>
      </w:r>
      <w:r w:rsidR="00660470">
        <w:rPr>
          <w:rFonts w:ascii="Arial" w:hAnsi="Arial" w:cs="Arial"/>
        </w:rPr>
        <w:t>icon from the top right-hand corner of your Workday Homepage</w:t>
      </w:r>
      <w:r>
        <w:rPr>
          <w:rFonts w:ascii="Arial" w:hAnsi="Arial" w:cs="Arial"/>
        </w:rPr>
        <w:t xml:space="preserve">, then select </w:t>
      </w:r>
      <w:r>
        <w:rPr>
          <w:rFonts w:ascii="Arial" w:hAnsi="Arial" w:cs="Arial"/>
          <w:b/>
          <w:bCs/>
        </w:rPr>
        <w:t>View Profile.</w:t>
      </w:r>
    </w:p>
    <w:p w14:paraId="2F2CE6B5" w14:textId="77777777" w:rsidR="00BF1A6D" w:rsidRDefault="00BF1A6D" w:rsidP="00273FC8">
      <w:pPr>
        <w:pStyle w:val="ListParagraph"/>
        <w:spacing w:after="0"/>
        <w:rPr>
          <w:rFonts w:ascii="Arial" w:hAnsi="Arial" w:cs="Arial"/>
        </w:rPr>
      </w:pPr>
    </w:p>
    <w:p w14:paraId="3F6990D7" w14:textId="4CA377CD" w:rsidR="00B5786C" w:rsidRDefault="006D293B" w:rsidP="00273FC8">
      <w:pPr>
        <w:spacing w:after="0"/>
        <w:ind w:left="720"/>
        <w:jc w:val="both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3637D9E7" wp14:editId="30105C25">
            <wp:extent cx="3034076" cy="3581400"/>
            <wp:effectExtent l="19050" t="19050" r="13970" b="19050"/>
            <wp:docPr id="680807591" name="Picture 680807591" descr="A screenshot of a social media acco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07591" name="Picture 1" descr="A screenshot of a social media accoun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4278" cy="3581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68D42" w14:textId="77777777" w:rsidR="00E72C2D" w:rsidRDefault="00E72C2D" w:rsidP="00273FC8">
      <w:pPr>
        <w:spacing w:after="0"/>
        <w:ind w:left="720"/>
        <w:rPr>
          <w:rFonts w:ascii="Arial" w:hAnsi="Arial" w:cs="Arial"/>
        </w:rPr>
      </w:pPr>
    </w:p>
    <w:p w14:paraId="4E4D00C1" w14:textId="45684DC0" w:rsidR="00BF1A6D" w:rsidRPr="006D293B" w:rsidRDefault="006D293B" w:rsidP="00273FC8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 the left sidebar of the page, select </w:t>
      </w:r>
      <w:r>
        <w:rPr>
          <w:rFonts w:ascii="Arial" w:hAnsi="Arial" w:cs="Arial"/>
          <w:b/>
          <w:bCs/>
        </w:rPr>
        <w:t>Pay.</w:t>
      </w:r>
    </w:p>
    <w:p w14:paraId="1C31ACA8" w14:textId="77777777" w:rsidR="006D293B" w:rsidRDefault="006D293B" w:rsidP="00273FC8">
      <w:pPr>
        <w:pStyle w:val="ListParagraph"/>
        <w:rPr>
          <w:rFonts w:ascii="Arial" w:hAnsi="Arial" w:cs="Arial"/>
          <w:b/>
          <w:bCs/>
        </w:rPr>
      </w:pPr>
    </w:p>
    <w:p w14:paraId="3B1E8D64" w14:textId="612D75AC" w:rsidR="006D293B" w:rsidRDefault="006D293B" w:rsidP="00273FC8">
      <w:pPr>
        <w:pStyle w:val="ListParagraph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2808339C" wp14:editId="182B107B">
            <wp:extent cx="1536779" cy="3803845"/>
            <wp:effectExtent l="19050" t="19050" r="25400" b="25400"/>
            <wp:docPr id="595905360" name="Picture 5959053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0536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6779" cy="380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BCB626" w14:textId="77777777" w:rsidR="006D293B" w:rsidRDefault="006D293B" w:rsidP="00273FC8">
      <w:pPr>
        <w:pStyle w:val="ListParagraph"/>
        <w:rPr>
          <w:rFonts w:ascii="Arial" w:hAnsi="Arial" w:cs="Arial"/>
        </w:rPr>
      </w:pPr>
    </w:p>
    <w:p w14:paraId="00FA30EA" w14:textId="74D9C126" w:rsidR="006D293B" w:rsidRPr="006D293B" w:rsidRDefault="006D293B" w:rsidP="00273FC8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be directed to your </w:t>
      </w:r>
      <w:r w:rsidRPr="00660470">
        <w:rPr>
          <w:rFonts w:ascii="Arial" w:hAnsi="Arial" w:cs="Arial"/>
          <w:b/>
        </w:rPr>
        <w:t>Payroll Results</w:t>
      </w:r>
      <w:r>
        <w:rPr>
          <w:rFonts w:ascii="Arial" w:hAnsi="Arial" w:cs="Arial"/>
        </w:rPr>
        <w:t xml:space="preserve"> page, where you can view your </w:t>
      </w:r>
      <w:r>
        <w:rPr>
          <w:rFonts w:ascii="Arial" w:hAnsi="Arial" w:cs="Arial"/>
          <w:b/>
          <w:bCs/>
        </w:rPr>
        <w:t xml:space="preserve">Pay Calculation by Period. </w:t>
      </w:r>
    </w:p>
    <w:p w14:paraId="3DF810C8" w14:textId="77777777" w:rsidR="006D293B" w:rsidRDefault="006D293B" w:rsidP="00273FC8">
      <w:pPr>
        <w:pStyle w:val="ListParagraph"/>
        <w:rPr>
          <w:rFonts w:ascii="Arial" w:hAnsi="Arial" w:cs="Arial"/>
          <w:b/>
          <w:bCs/>
        </w:rPr>
      </w:pPr>
    </w:p>
    <w:p w14:paraId="1241CEC2" w14:textId="3EFDB816" w:rsidR="006D293B" w:rsidRDefault="006D293B" w:rsidP="00273FC8">
      <w:pPr>
        <w:pStyle w:val="ListParagraph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268BFE35" wp14:editId="038F2CBD">
            <wp:extent cx="5855001" cy="2425825"/>
            <wp:effectExtent l="19050" t="19050" r="12700" b="12700"/>
            <wp:docPr id="532798479" name="Picture 53279847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98479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5001" cy="242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F92E5" w14:textId="77777777" w:rsidR="00E45D7D" w:rsidRDefault="00E45D7D" w:rsidP="00273FC8">
      <w:pPr>
        <w:pStyle w:val="ListParagraph"/>
        <w:rPr>
          <w:rFonts w:ascii="Arial" w:hAnsi="Arial" w:cs="Arial"/>
        </w:rPr>
      </w:pPr>
    </w:p>
    <w:p w14:paraId="14914DD9" w14:textId="334DF3FB" w:rsidR="004F4224" w:rsidRPr="004F4224" w:rsidRDefault="004F4224" w:rsidP="004F4224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 w:rsidRPr="004F4224">
        <w:rPr>
          <w:rFonts w:ascii="Arial" w:hAnsi="Arial" w:cs="Arial"/>
        </w:rPr>
        <w:t xml:space="preserve">To view more detailed information about a specific </w:t>
      </w:r>
      <w:r w:rsidRPr="004F4224">
        <w:rPr>
          <w:rFonts w:ascii="Arial" w:hAnsi="Arial" w:cs="Arial"/>
          <w:b/>
          <w:bCs/>
        </w:rPr>
        <w:t>Payroll Result</w:t>
      </w:r>
      <w:r w:rsidRPr="004F4224">
        <w:rPr>
          <w:rFonts w:ascii="Arial" w:hAnsi="Arial" w:cs="Arial"/>
        </w:rPr>
        <w:t xml:space="preserve">, click on the </w:t>
      </w:r>
      <w:r w:rsidR="0060000D">
        <w:rPr>
          <w:rFonts w:ascii="Arial" w:hAnsi="Arial" w:cs="Arial"/>
          <w:b/>
          <w:bCs/>
        </w:rPr>
        <w:t>Ma</w:t>
      </w:r>
      <w:r w:rsidRPr="004F4224">
        <w:rPr>
          <w:rFonts w:ascii="Arial" w:hAnsi="Arial" w:cs="Arial"/>
          <w:b/>
          <w:bCs/>
        </w:rPr>
        <w:t>gnifying</w:t>
      </w:r>
      <w:r w:rsidRPr="004F4224">
        <w:rPr>
          <w:rFonts w:ascii="Arial" w:hAnsi="Arial" w:cs="Arial"/>
        </w:rPr>
        <w:t xml:space="preserve"> </w:t>
      </w:r>
      <w:r w:rsidR="0060000D">
        <w:rPr>
          <w:rFonts w:ascii="Arial" w:hAnsi="Arial" w:cs="Arial"/>
          <w:b/>
          <w:bCs/>
        </w:rPr>
        <w:t>G</w:t>
      </w:r>
      <w:r w:rsidRPr="004F4224">
        <w:rPr>
          <w:rFonts w:ascii="Arial" w:hAnsi="Arial" w:cs="Arial"/>
          <w:b/>
          <w:bCs/>
        </w:rPr>
        <w:t>lass</w:t>
      </w:r>
      <w:r w:rsidRPr="004F4224">
        <w:rPr>
          <w:rFonts w:ascii="Arial" w:hAnsi="Arial" w:cs="Arial"/>
        </w:rPr>
        <w:t xml:space="preserve"> icon</w:t>
      </w:r>
      <w:r w:rsidR="0060000D">
        <w:rPr>
          <w:rFonts w:ascii="Arial" w:hAnsi="Arial" w:cs="Arial"/>
        </w:rPr>
        <w:t xml:space="preserve"> (</w:t>
      </w:r>
      <w:r w:rsidR="0060000D">
        <w:rPr>
          <w:noProof/>
          <w:lang w:val="en-CA" w:eastAsia="en-CA"/>
        </w:rPr>
        <w:drawing>
          <wp:inline distT="0" distB="0" distL="0" distR="0" wp14:anchorId="64C00868" wp14:editId="2C8D7558">
            <wp:extent cx="222762" cy="2381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5357" cy="2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00D">
        <w:rPr>
          <w:rFonts w:ascii="Arial" w:hAnsi="Arial" w:cs="Arial"/>
        </w:rPr>
        <w:t>)</w:t>
      </w:r>
      <w:r w:rsidRPr="004F4224">
        <w:rPr>
          <w:rFonts w:ascii="Arial" w:hAnsi="Arial" w:cs="Arial"/>
        </w:rPr>
        <w:t xml:space="preserve"> next to it. This will provide you with additional details such as the calculation of </w:t>
      </w:r>
      <w:r w:rsidRPr="004F4224">
        <w:rPr>
          <w:rFonts w:ascii="Arial" w:hAnsi="Arial" w:cs="Arial"/>
          <w:b/>
          <w:bCs/>
        </w:rPr>
        <w:t>Gross</w:t>
      </w:r>
      <w:r w:rsidRPr="004F4224">
        <w:rPr>
          <w:rFonts w:ascii="Arial" w:hAnsi="Arial" w:cs="Arial"/>
        </w:rPr>
        <w:t xml:space="preserve"> </w:t>
      </w:r>
      <w:r w:rsidRPr="004F4224">
        <w:rPr>
          <w:rFonts w:ascii="Arial" w:hAnsi="Arial" w:cs="Arial"/>
          <w:b/>
          <w:bCs/>
        </w:rPr>
        <w:t>to Net Pay, Benefits, Taxes</w:t>
      </w:r>
      <w:r w:rsidRPr="004F4224">
        <w:rPr>
          <w:rFonts w:ascii="Arial" w:hAnsi="Arial" w:cs="Arial"/>
        </w:rPr>
        <w:t>, and more.</w:t>
      </w:r>
    </w:p>
    <w:p w14:paraId="25643CEC" w14:textId="77777777" w:rsidR="004F4224" w:rsidRPr="004F4224" w:rsidRDefault="004F4224" w:rsidP="004F4224">
      <w:pPr>
        <w:pStyle w:val="ListParagraph"/>
        <w:rPr>
          <w:rFonts w:ascii="Arial" w:hAnsi="Arial" w:cs="Arial"/>
        </w:rPr>
      </w:pPr>
    </w:p>
    <w:p w14:paraId="3A361CE3" w14:textId="77777777" w:rsidR="00842E74" w:rsidRDefault="00842E74" w:rsidP="00842E74">
      <w:pPr>
        <w:pStyle w:val="ListParagraph"/>
        <w:rPr>
          <w:rFonts w:ascii="Arial" w:hAnsi="Arial" w:cs="Arial"/>
        </w:rPr>
      </w:pPr>
    </w:p>
    <w:p w14:paraId="48CD0810" w14:textId="4F2A56BC" w:rsidR="007521AD" w:rsidRDefault="00842E74" w:rsidP="00273FC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ACAABCD" wp14:editId="5BD6F498">
            <wp:extent cx="4654550" cy="2127250"/>
            <wp:effectExtent l="19050" t="19050" r="12700" b="25400"/>
            <wp:docPr id="1268112231" name="Picture 12681122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12231" name="Picture 1" descr="A screenshot of a computer&#10;&#10;Description automatically generated"/>
                    <pic:cNvPicPr/>
                  </pic:nvPicPr>
                  <pic:blipFill rotWithShape="1">
                    <a:blip r:embed="rId29"/>
                    <a:srcRect l="4308"/>
                    <a:stretch/>
                  </pic:blipFill>
                  <pic:spPr bwMode="auto">
                    <a:xfrm>
                      <a:off x="0" y="0"/>
                      <a:ext cx="4654789" cy="21273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24679" w14:textId="77777777" w:rsidR="00B55A63" w:rsidRDefault="00B55A63" w:rsidP="00273FC8">
      <w:pPr>
        <w:pStyle w:val="ListParagraph"/>
        <w:rPr>
          <w:rFonts w:ascii="Arial" w:hAnsi="Arial" w:cs="Arial"/>
        </w:rPr>
      </w:pPr>
    </w:p>
    <w:p w14:paraId="2D0C0F9F" w14:textId="03471E2C" w:rsidR="00B55A63" w:rsidRDefault="00051B30" w:rsidP="00B55A63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Toggle between the tabs titled </w:t>
      </w:r>
      <w:r>
        <w:rPr>
          <w:rFonts w:ascii="Arial" w:hAnsi="Arial" w:cs="Arial"/>
          <w:b/>
          <w:bCs/>
        </w:rPr>
        <w:t>Additional Pay Components, Payroll Input, Pay Accumulations / Balances, Tax Elections, Payment,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 xml:space="preserve">Actuals </w:t>
      </w:r>
      <w:r>
        <w:rPr>
          <w:rFonts w:ascii="Arial" w:hAnsi="Arial" w:cs="Arial"/>
        </w:rPr>
        <w:t>for more information</w:t>
      </w:r>
      <w:r w:rsidR="008062A0">
        <w:rPr>
          <w:rFonts w:ascii="Arial" w:hAnsi="Arial" w:cs="Arial"/>
        </w:rPr>
        <w:t xml:space="preserve"> on this specific payroll result</w:t>
      </w:r>
      <w:r>
        <w:rPr>
          <w:rFonts w:ascii="Arial" w:hAnsi="Arial" w:cs="Arial"/>
        </w:rPr>
        <w:t xml:space="preserve">. </w:t>
      </w:r>
    </w:p>
    <w:p w14:paraId="0E991289" w14:textId="77777777" w:rsidR="0030674F" w:rsidRDefault="0030674F" w:rsidP="0030674F">
      <w:pPr>
        <w:pStyle w:val="ListParagraph"/>
        <w:rPr>
          <w:rFonts w:ascii="Arial" w:hAnsi="Arial" w:cs="Arial"/>
        </w:rPr>
      </w:pPr>
    </w:p>
    <w:p w14:paraId="496715F3" w14:textId="24D08012" w:rsidR="0030674F" w:rsidRDefault="0030674F" w:rsidP="0030674F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DCE094E" wp14:editId="7A6D7705">
            <wp:extent cx="5559947" cy="3612311"/>
            <wp:effectExtent l="19050" t="19050" r="22225" b="26670"/>
            <wp:docPr id="876826105" name="Picture 87682610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26105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5570" cy="3615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9D9E7" w14:textId="77777777" w:rsidR="006D293B" w:rsidRDefault="006D293B" w:rsidP="00CE4F60">
      <w:pPr>
        <w:pStyle w:val="ListParagraph"/>
        <w:rPr>
          <w:rFonts w:ascii="Arial" w:hAnsi="Arial" w:cs="Arial"/>
        </w:rPr>
      </w:pPr>
    </w:p>
    <w:p w14:paraId="34BC0AD5" w14:textId="2558DEBA" w:rsidR="000D2B44" w:rsidRPr="00D3143D" w:rsidRDefault="002839C4" w:rsidP="00CE4F60">
      <w:pPr>
        <w:pStyle w:val="Heading1"/>
        <w:spacing w:before="0" w:after="240"/>
        <w:rPr>
          <w:rStyle w:val="Heading1Char"/>
          <w:b/>
          <w:bCs/>
          <w:sz w:val="28"/>
          <w:szCs w:val="28"/>
        </w:rPr>
      </w:pPr>
      <w:bookmarkStart w:id="6" w:name="_Managing_Tax_Elections"/>
      <w:bookmarkStart w:id="7" w:name="_Toc158321743"/>
      <w:bookmarkEnd w:id="6"/>
      <w:r w:rsidRPr="00D3143D">
        <w:rPr>
          <w:rStyle w:val="Heading1Char"/>
          <w:b/>
          <w:bCs/>
          <w:sz w:val="28"/>
          <w:szCs w:val="28"/>
        </w:rPr>
        <w:t xml:space="preserve">Managing </w:t>
      </w:r>
      <w:r w:rsidR="000D2B44" w:rsidRPr="00D3143D">
        <w:rPr>
          <w:rStyle w:val="Heading1Char"/>
          <w:b/>
          <w:bCs/>
          <w:sz w:val="28"/>
          <w:szCs w:val="28"/>
        </w:rPr>
        <w:t>Tax Elections</w:t>
      </w:r>
      <w:bookmarkEnd w:id="7"/>
    </w:p>
    <w:p w14:paraId="4E3F9786" w14:textId="73F9DFE6" w:rsidR="004D2509" w:rsidRPr="00FD4617" w:rsidRDefault="004D2509" w:rsidP="00273FC8">
      <w:pPr>
        <w:pStyle w:val="ListParagraph"/>
        <w:numPr>
          <w:ilvl w:val="0"/>
          <w:numId w:val="61"/>
        </w:numPr>
        <w:rPr>
          <w:rFonts w:ascii="Arial" w:hAnsi="Arial" w:cs="Arial"/>
        </w:rPr>
      </w:pPr>
      <w:bookmarkStart w:id="8" w:name="_Toc158321744"/>
      <w:r w:rsidRPr="00FD4617">
        <w:rPr>
          <w:rFonts w:ascii="Arial" w:hAnsi="Arial" w:cs="Arial"/>
        </w:rPr>
        <w:t xml:space="preserve">To get started, click the </w:t>
      </w:r>
      <w:r w:rsidRPr="00FD4617">
        <w:rPr>
          <w:rFonts w:ascii="Arial" w:hAnsi="Arial" w:cs="Arial"/>
          <w:b/>
        </w:rPr>
        <w:t>Pay</w:t>
      </w:r>
      <w:r w:rsidRPr="00FD4617">
        <w:rPr>
          <w:rFonts w:ascii="Arial" w:hAnsi="Arial" w:cs="Arial"/>
        </w:rPr>
        <w:t xml:space="preserve"> application from </w:t>
      </w:r>
      <w:r w:rsidR="0060000D">
        <w:rPr>
          <w:rFonts w:ascii="Arial" w:hAnsi="Arial" w:cs="Arial"/>
        </w:rPr>
        <w:t>your</w:t>
      </w:r>
      <w:r w:rsidRPr="00FD4617">
        <w:rPr>
          <w:rFonts w:ascii="Arial" w:hAnsi="Arial" w:cs="Arial"/>
        </w:rPr>
        <w:t xml:space="preserve"> Workday </w:t>
      </w:r>
      <w:r w:rsidR="00252A38">
        <w:rPr>
          <w:rFonts w:ascii="Arial" w:hAnsi="Arial" w:cs="Arial"/>
        </w:rPr>
        <w:t>Home</w:t>
      </w:r>
      <w:r w:rsidRPr="00FD4617">
        <w:rPr>
          <w:rFonts w:ascii="Arial" w:hAnsi="Arial" w:cs="Arial"/>
        </w:rPr>
        <w:t>page.</w:t>
      </w:r>
    </w:p>
    <w:p w14:paraId="78A4DE92" w14:textId="77777777" w:rsidR="004D2509" w:rsidRPr="00FD4617" w:rsidRDefault="004D2509" w:rsidP="00273FC8">
      <w:pPr>
        <w:pStyle w:val="ListParagraph"/>
        <w:ind w:left="-360"/>
        <w:rPr>
          <w:rFonts w:ascii="Arial" w:hAnsi="Arial" w:cs="Arial"/>
        </w:rPr>
      </w:pPr>
    </w:p>
    <w:p w14:paraId="67FB80A5" w14:textId="2FB90A0E" w:rsidR="004D2509" w:rsidRPr="00FD4617" w:rsidRDefault="009A2CB8" w:rsidP="00273FC8">
      <w:pPr>
        <w:pStyle w:val="ListParagraph"/>
        <w:ind w:left="-360" w:firstLine="1080"/>
        <w:rPr>
          <w:rFonts w:ascii="Arial" w:hAnsi="Arial" w:cs="Arial"/>
        </w:rPr>
      </w:pPr>
      <w:r w:rsidRPr="00264BC9">
        <w:rPr>
          <w:rFonts w:ascii="Arial" w:hAnsi="Arial" w:cs="Arial"/>
          <w:noProof/>
        </w:rPr>
        <w:lastRenderedPageBreak/>
        <w:drawing>
          <wp:inline distT="0" distB="0" distL="0" distR="0" wp14:anchorId="68C381D1" wp14:editId="2F581AC0">
            <wp:extent cx="5806440" cy="3482644"/>
            <wp:effectExtent l="19050" t="19050" r="22860" b="22860"/>
            <wp:docPr id="9539801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4855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482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8332A7" w14:textId="77777777" w:rsidR="004D2509" w:rsidRPr="00FD4617" w:rsidRDefault="004D2509" w:rsidP="00273FC8">
      <w:pPr>
        <w:pStyle w:val="ListParagraph"/>
        <w:ind w:left="-360"/>
        <w:rPr>
          <w:rFonts w:ascii="Arial" w:hAnsi="Arial" w:cs="Arial"/>
        </w:rPr>
      </w:pPr>
    </w:p>
    <w:p w14:paraId="623AFC0B" w14:textId="6B6B00FB" w:rsidR="004D2509" w:rsidRPr="00FD4617" w:rsidRDefault="004D2509" w:rsidP="00273FC8">
      <w:pPr>
        <w:pStyle w:val="ListParagraph"/>
        <w:numPr>
          <w:ilvl w:val="0"/>
          <w:numId w:val="61"/>
        </w:numPr>
        <w:rPr>
          <w:rFonts w:ascii="Arial" w:hAnsi="Arial" w:cs="Arial"/>
        </w:rPr>
      </w:pPr>
      <w:r w:rsidRPr="00FD4617">
        <w:rPr>
          <w:rFonts w:ascii="Arial" w:hAnsi="Arial" w:cs="Arial"/>
        </w:rPr>
        <w:t xml:space="preserve">Under the </w:t>
      </w:r>
      <w:r w:rsidR="007A4F98">
        <w:rPr>
          <w:rFonts w:ascii="Arial" w:hAnsi="Arial" w:cs="Arial"/>
          <w:b/>
        </w:rPr>
        <w:t>Tax Withholding Forms</w:t>
      </w:r>
      <w:r w:rsidRPr="00FD4617">
        <w:rPr>
          <w:rFonts w:ascii="Arial" w:hAnsi="Arial" w:cs="Arial"/>
        </w:rPr>
        <w:t xml:space="preserve"> column, click </w:t>
      </w:r>
      <w:r w:rsidR="001041A7">
        <w:rPr>
          <w:rFonts w:ascii="Arial" w:hAnsi="Arial" w:cs="Arial"/>
          <w:b/>
          <w:bCs/>
        </w:rPr>
        <w:t xml:space="preserve">Tax </w:t>
      </w:r>
      <w:r w:rsidRPr="00FD4617">
        <w:rPr>
          <w:rFonts w:ascii="Arial" w:hAnsi="Arial" w:cs="Arial"/>
          <w:b/>
        </w:rPr>
        <w:t xml:space="preserve">Withholding </w:t>
      </w:r>
      <w:r w:rsidR="007A4F98">
        <w:rPr>
          <w:rFonts w:ascii="Arial" w:hAnsi="Arial" w:cs="Arial"/>
          <w:b/>
        </w:rPr>
        <w:t>Forms</w:t>
      </w:r>
      <w:r w:rsidRPr="00FD4617">
        <w:rPr>
          <w:rFonts w:ascii="Arial" w:hAnsi="Arial" w:cs="Arial"/>
        </w:rPr>
        <w:t>.</w:t>
      </w:r>
    </w:p>
    <w:p w14:paraId="0BE427DD" w14:textId="77777777" w:rsidR="004D2509" w:rsidRPr="00FD4617" w:rsidRDefault="004D2509" w:rsidP="00273FC8">
      <w:pPr>
        <w:pStyle w:val="ListParagraph"/>
        <w:ind w:left="-360"/>
        <w:rPr>
          <w:rFonts w:ascii="Arial" w:hAnsi="Arial" w:cs="Arial"/>
        </w:rPr>
      </w:pPr>
    </w:p>
    <w:p w14:paraId="4AD9F20C" w14:textId="5D5A6826" w:rsidR="004D2509" w:rsidRPr="00FD4617" w:rsidRDefault="00312A83" w:rsidP="00273FC8">
      <w:pPr>
        <w:pStyle w:val="ListParagraph"/>
        <w:ind w:left="-360" w:firstLine="108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8" behindDoc="1" locked="0" layoutInCell="1" allowOverlap="1" wp14:anchorId="705A5271" wp14:editId="2F69B162">
            <wp:simplePos x="0" y="0"/>
            <wp:positionH relativeFrom="margin">
              <wp:posOffset>457962</wp:posOffset>
            </wp:positionH>
            <wp:positionV relativeFrom="paragraph">
              <wp:posOffset>40463</wp:posOffset>
            </wp:positionV>
            <wp:extent cx="2596896" cy="1018053"/>
            <wp:effectExtent l="19050" t="19050" r="13335" b="10795"/>
            <wp:wrapTight wrapText="bothSides">
              <wp:wrapPolygon edited="0">
                <wp:start x="-158" y="-404"/>
                <wp:lineTo x="-158" y="21425"/>
                <wp:lineTo x="21552" y="21425"/>
                <wp:lineTo x="21552" y="-404"/>
                <wp:lineTo x="-158" y="-404"/>
              </wp:wrapPolygon>
            </wp:wrapTight>
            <wp:docPr id="1717497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97803" name="Picture 1" descr="A screenshot of a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01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78902" w14:textId="77777777" w:rsidR="004D2509" w:rsidRDefault="004D2509" w:rsidP="00273FC8">
      <w:pPr>
        <w:pStyle w:val="ListParagraph"/>
        <w:ind w:left="-360"/>
        <w:rPr>
          <w:rFonts w:ascii="Arial" w:hAnsi="Arial" w:cs="Arial"/>
        </w:rPr>
      </w:pPr>
    </w:p>
    <w:p w14:paraId="305F7459" w14:textId="77777777" w:rsidR="00312A83" w:rsidRDefault="00312A83" w:rsidP="00273FC8">
      <w:pPr>
        <w:pStyle w:val="ListParagraph"/>
        <w:ind w:left="-360"/>
        <w:rPr>
          <w:rFonts w:ascii="Arial" w:hAnsi="Arial" w:cs="Arial"/>
        </w:rPr>
      </w:pPr>
    </w:p>
    <w:p w14:paraId="381417ED" w14:textId="77777777" w:rsidR="00312A83" w:rsidRDefault="00312A83" w:rsidP="00273FC8">
      <w:pPr>
        <w:pStyle w:val="ListParagraph"/>
        <w:ind w:left="-360"/>
        <w:rPr>
          <w:rFonts w:ascii="Arial" w:hAnsi="Arial" w:cs="Arial"/>
        </w:rPr>
      </w:pPr>
    </w:p>
    <w:p w14:paraId="2C802152" w14:textId="77777777" w:rsidR="00312A83" w:rsidRDefault="00312A83" w:rsidP="00273FC8">
      <w:pPr>
        <w:pStyle w:val="ListParagraph"/>
        <w:ind w:left="-360"/>
        <w:rPr>
          <w:rFonts w:ascii="Arial" w:hAnsi="Arial" w:cs="Arial"/>
        </w:rPr>
      </w:pPr>
    </w:p>
    <w:p w14:paraId="1DEE21E1" w14:textId="77777777" w:rsidR="00312A83" w:rsidRDefault="00312A83" w:rsidP="00273FC8">
      <w:pPr>
        <w:pStyle w:val="ListParagraph"/>
        <w:ind w:left="-360"/>
        <w:rPr>
          <w:rFonts w:ascii="Arial" w:hAnsi="Arial" w:cs="Arial"/>
        </w:rPr>
      </w:pPr>
    </w:p>
    <w:p w14:paraId="50F7204D" w14:textId="77777777" w:rsidR="00312A83" w:rsidRPr="00FD4617" w:rsidRDefault="00312A83" w:rsidP="00273FC8">
      <w:pPr>
        <w:pStyle w:val="ListParagraph"/>
        <w:ind w:left="-360"/>
        <w:rPr>
          <w:rFonts w:ascii="Arial" w:hAnsi="Arial" w:cs="Arial"/>
        </w:rPr>
      </w:pPr>
    </w:p>
    <w:p w14:paraId="55BFD29D" w14:textId="681C8811" w:rsidR="004D2509" w:rsidRDefault="007A4F98" w:rsidP="00273FC8">
      <w:pPr>
        <w:pStyle w:val="ListParagraph"/>
        <w:numPr>
          <w:ilvl w:val="0"/>
          <w:numId w:val="6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</w:t>
      </w:r>
      <w:r w:rsidR="00B35D90">
        <w:rPr>
          <w:rFonts w:ascii="Arial" w:hAnsi="Arial" w:cs="Arial"/>
        </w:rPr>
        <w:t xml:space="preserve">then </w:t>
      </w:r>
      <w:r>
        <w:rPr>
          <w:rFonts w:ascii="Arial" w:hAnsi="Arial" w:cs="Arial"/>
        </w:rPr>
        <w:t>be redirected to the CIC</w:t>
      </w:r>
      <w:r w:rsidR="005F2947">
        <w:rPr>
          <w:rFonts w:ascii="Arial" w:hAnsi="Arial" w:cs="Arial"/>
        </w:rPr>
        <w:t xml:space="preserve"> Plus</w:t>
      </w:r>
      <w:r>
        <w:rPr>
          <w:rFonts w:ascii="Arial" w:hAnsi="Arial" w:cs="Arial"/>
        </w:rPr>
        <w:t xml:space="preserve"> webpage, where you </w:t>
      </w:r>
      <w:r w:rsidR="00B35D90">
        <w:rPr>
          <w:rFonts w:ascii="Arial" w:hAnsi="Arial" w:cs="Arial"/>
        </w:rPr>
        <w:t>can proceed to</w:t>
      </w:r>
      <w:r>
        <w:rPr>
          <w:rFonts w:ascii="Arial" w:hAnsi="Arial" w:cs="Arial"/>
        </w:rPr>
        <w:t xml:space="preserve"> update your tax withholding elections. </w:t>
      </w:r>
    </w:p>
    <w:p w14:paraId="6B27C00D" w14:textId="77777777" w:rsidR="003129A3" w:rsidRDefault="003129A3" w:rsidP="00273FC8">
      <w:pPr>
        <w:pStyle w:val="ListParagraph"/>
        <w:rPr>
          <w:rFonts w:ascii="Arial" w:hAnsi="Arial" w:cs="Arial"/>
        </w:rPr>
      </w:pPr>
    </w:p>
    <w:p w14:paraId="79AB54F6" w14:textId="51F85AB0" w:rsidR="00D0274D" w:rsidRPr="003820F9" w:rsidRDefault="00D0274D" w:rsidP="00D0274D">
      <w:pPr>
        <w:pStyle w:val="Heading1"/>
        <w:spacing w:before="0" w:after="240"/>
        <w:rPr>
          <w:rStyle w:val="Heading1Char"/>
          <w:b/>
          <w:sz w:val="28"/>
          <w:szCs w:val="28"/>
        </w:rPr>
      </w:pPr>
      <w:bookmarkStart w:id="9" w:name="_Viewing_Payslips"/>
      <w:bookmarkStart w:id="10" w:name="_Conducting_Payroll_Reporting"/>
      <w:bookmarkStart w:id="11" w:name="_Viewing_and_Printing"/>
      <w:bookmarkStart w:id="12" w:name="_Toc158321745"/>
      <w:bookmarkEnd w:id="9"/>
      <w:bookmarkEnd w:id="8"/>
      <w:bookmarkEnd w:id="10"/>
      <w:bookmarkEnd w:id="11"/>
      <w:r>
        <w:rPr>
          <w:rStyle w:val="Heading1Char"/>
          <w:b/>
          <w:sz w:val="28"/>
          <w:szCs w:val="28"/>
        </w:rPr>
        <w:t xml:space="preserve">Viewing and Printing </w:t>
      </w:r>
      <w:proofErr w:type="spellStart"/>
      <w:r>
        <w:rPr>
          <w:rStyle w:val="Heading1Char"/>
          <w:b/>
          <w:sz w:val="28"/>
          <w:szCs w:val="28"/>
        </w:rPr>
        <w:t>Payslips</w:t>
      </w:r>
      <w:proofErr w:type="spellEnd"/>
      <w:r>
        <w:rPr>
          <w:rStyle w:val="Heading1Char"/>
          <w:b/>
          <w:sz w:val="28"/>
          <w:szCs w:val="28"/>
        </w:rPr>
        <w:t xml:space="preserve"> </w:t>
      </w:r>
    </w:p>
    <w:p w14:paraId="3CE76611" w14:textId="77777777" w:rsidR="00D0274D" w:rsidRPr="00A13084" w:rsidRDefault="00D0274D" w:rsidP="00D0274D">
      <w:pPr>
        <w:pStyle w:val="ListParagraph"/>
        <w:numPr>
          <w:ilvl w:val="0"/>
          <w:numId w:val="72"/>
        </w:numPr>
        <w:rPr>
          <w:rFonts w:ascii="Arial" w:eastAsiaTheme="majorEastAsia" w:hAnsi="Arial" w:cs="Arial"/>
          <w:bCs/>
        </w:rPr>
      </w:pPr>
      <w:r w:rsidRPr="00101774">
        <w:rPr>
          <w:rFonts w:ascii="Arial" w:hAnsi="Arial" w:cs="Arial"/>
        </w:rPr>
        <w:t xml:space="preserve">To get started, click the </w:t>
      </w:r>
      <w:r w:rsidRPr="00101774">
        <w:rPr>
          <w:rFonts w:ascii="Arial" w:hAnsi="Arial" w:cs="Arial"/>
          <w:b/>
        </w:rPr>
        <w:t>Pay</w:t>
      </w:r>
      <w:r w:rsidRPr="00101774">
        <w:rPr>
          <w:rFonts w:ascii="Arial" w:hAnsi="Arial" w:cs="Arial"/>
        </w:rPr>
        <w:t xml:space="preserve"> application from </w:t>
      </w:r>
      <w:r>
        <w:rPr>
          <w:rFonts w:ascii="Arial" w:hAnsi="Arial" w:cs="Arial"/>
        </w:rPr>
        <w:t>your</w:t>
      </w:r>
      <w:r w:rsidRPr="00101774">
        <w:rPr>
          <w:rFonts w:ascii="Arial" w:hAnsi="Arial" w:cs="Arial"/>
        </w:rPr>
        <w:t xml:space="preserve"> Workday </w:t>
      </w:r>
      <w:r>
        <w:rPr>
          <w:rFonts w:ascii="Arial" w:hAnsi="Arial" w:cs="Arial"/>
        </w:rPr>
        <w:t>Ho</w:t>
      </w:r>
      <w:r w:rsidRPr="00101774">
        <w:rPr>
          <w:rFonts w:ascii="Arial" w:hAnsi="Arial" w:cs="Arial"/>
        </w:rPr>
        <w:t>mepage.</w:t>
      </w:r>
    </w:p>
    <w:p w14:paraId="3DA455DA" w14:textId="7D626695" w:rsidR="00D0274D" w:rsidRPr="008B207F" w:rsidRDefault="008B207F" w:rsidP="008B207F">
      <w:pPr>
        <w:rPr>
          <w:rFonts w:ascii="Arial" w:eastAsiaTheme="majorEastAsia" w:hAnsi="Arial" w:cs="Arial"/>
          <w:bCs/>
        </w:rPr>
      </w:pPr>
      <w:r w:rsidRPr="00264BC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3602" behindDoc="1" locked="0" layoutInCell="1" allowOverlap="1" wp14:anchorId="1F63715F" wp14:editId="4B74AD5B">
            <wp:simplePos x="0" y="0"/>
            <wp:positionH relativeFrom="column">
              <wp:posOffset>398145</wp:posOffset>
            </wp:positionH>
            <wp:positionV relativeFrom="paragraph">
              <wp:posOffset>19050</wp:posOffset>
            </wp:positionV>
            <wp:extent cx="5806440" cy="3482644"/>
            <wp:effectExtent l="19050" t="19050" r="22860" b="22860"/>
            <wp:wrapTight wrapText="bothSides">
              <wp:wrapPolygon edited="0">
                <wp:start x="-71" y="-118"/>
                <wp:lineTo x="-71" y="21624"/>
                <wp:lineTo x="21614" y="21624"/>
                <wp:lineTo x="21614" y="-118"/>
                <wp:lineTo x="-71" y="-118"/>
              </wp:wrapPolygon>
            </wp:wrapTight>
            <wp:docPr id="1672325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48556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482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E7026" w14:textId="77777777" w:rsidR="00D0274D" w:rsidRDefault="00D0274D" w:rsidP="00D0274D">
      <w:pPr>
        <w:pStyle w:val="ListParagraph"/>
        <w:rPr>
          <w:rFonts w:ascii="Arial" w:hAnsi="Arial" w:cs="Arial"/>
        </w:rPr>
      </w:pPr>
    </w:p>
    <w:p w14:paraId="61A1477B" w14:textId="77777777" w:rsidR="00D0274D" w:rsidRPr="008A1496" w:rsidRDefault="00D0274D" w:rsidP="00D0274D">
      <w:pPr>
        <w:pStyle w:val="ListParagraph"/>
        <w:numPr>
          <w:ilvl w:val="0"/>
          <w:numId w:val="72"/>
        </w:numPr>
        <w:rPr>
          <w:rFonts w:ascii="Arial" w:eastAsiaTheme="majorEastAsia" w:hAnsi="Arial" w:cs="Arial"/>
          <w:bCs/>
        </w:rPr>
      </w:pPr>
      <w:r>
        <w:rPr>
          <w:rFonts w:ascii="Arial" w:hAnsi="Arial" w:cs="Arial"/>
        </w:rPr>
        <w:t xml:space="preserve">Under the </w:t>
      </w:r>
      <w:r w:rsidRPr="00A67E0B">
        <w:rPr>
          <w:rFonts w:ascii="Arial" w:hAnsi="Arial" w:cs="Arial"/>
          <w:b/>
          <w:bCs/>
        </w:rPr>
        <w:t xml:space="preserve">Workday </w:t>
      </w:r>
      <w:proofErr w:type="spellStart"/>
      <w:r w:rsidRPr="00A67E0B">
        <w:rPr>
          <w:rFonts w:ascii="Arial" w:hAnsi="Arial" w:cs="Arial"/>
          <w:b/>
          <w:bCs/>
        </w:rPr>
        <w:t>Payslips</w:t>
      </w:r>
      <w:proofErr w:type="spellEnd"/>
      <w:r>
        <w:rPr>
          <w:rFonts w:ascii="Arial" w:hAnsi="Arial" w:cs="Arial"/>
        </w:rPr>
        <w:t xml:space="preserve"> menu, click </w:t>
      </w:r>
      <w:proofErr w:type="spellStart"/>
      <w:r w:rsidRPr="00A67E0B">
        <w:rPr>
          <w:rFonts w:ascii="Arial" w:hAnsi="Arial" w:cs="Arial"/>
          <w:b/>
          <w:bCs/>
        </w:rPr>
        <w:t>Payslips</w:t>
      </w:r>
      <w:proofErr w:type="spellEnd"/>
      <w:r>
        <w:rPr>
          <w:rFonts w:ascii="Arial" w:hAnsi="Arial" w:cs="Arial"/>
        </w:rPr>
        <w:t xml:space="preserve">. </w:t>
      </w:r>
    </w:p>
    <w:p w14:paraId="0340262F" w14:textId="77777777" w:rsidR="00D0274D" w:rsidRDefault="00D0274D" w:rsidP="00D0274D">
      <w:pPr>
        <w:rPr>
          <w:rFonts w:ascii="Arial" w:eastAsiaTheme="majorEastAsia" w:hAnsi="Arial" w:cs="Arial"/>
          <w:bCs/>
        </w:rPr>
      </w:pPr>
    </w:p>
    <w:p w14:paraId="4F058D26" w14:textId="77777777" w:rsidR="00D0274D" w:rsidRPr="008A1496" w:rsidRDefault="00D0274D" w:rsidP="00D0274D">
      <w:pPr>
        <w:rPr>
          <w:rFonts w:ascii="Arial" w:eastAsiaTheme="majorEastAsia" w:hAnsi="Arial" w:cs="Arial"/>
          <w:bCs/>
        </w:rPr>
      </w:pPr>
      <w:r>
        <w:rPr>
          <w:noProof/>
        </w:rPr>
        <w:drawing>
          <wp:anchor distT="0" distB="0" distL="114300" distR="114300" simplePos="0" relativeHeight="251665410" behindDoc="1" locked="0" layoutInCell="1" allowOverlap="1" wp14:anchorId="13761B48" wp14:editId="350152ED">
            <wp:simplePos x="0" y="0"/>
            <wp:positionH relativeFrom="column">
              <wp:posOffset>488492</wp:posOffset>
            </wp:positionH>
            <wp:positionV relativeFrom="paragraph">
              <wp:posOffset>19330</wp:posOffset>
            </wp:positionV>
            <wp:extent cx="2596896" cy="770425"/>
            <wp:effectExtent l="19050" t="19050" r="13335" b="10795"/>
            <wp:wrapTight wrapText="bothSides">
              <wp:wrapPolygon edited="0">
                <wp:start x="-158" y="-534"/>
                <wp:lineTo x="-158" y="21369"/>
                <wp:lineTo x="21552" y="21369"/>
                <wp:lineTo x="21552" y="-534"/>
                <wp:lineTo x="-158" y="-534"/>
              </wp:wrapPolygon>
            </wp:wrapTight>
            <wp:docPr id="276890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90376" name="Picture 1" descr="A screenshot of a computer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t="30420" b="56439"/>
                    <a:stretch/>
                  </pic:blipFill>
                  <pic:spPr bwMode="auto">
                    <a:xfrm>
                      <a:off x="0" y="0"/>
                      <a:ext cx="2596896" cy="77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4CDDD" w14:textId="77777777" w:rsidR="00D0274D" w:rsidRDefault="00D0274D" w:rsidP="00D0274D">
      <w:pPr>
        <w:pStyle w:val="Heading1"/>
        <w:spacing w:after="240"/>
        <w:rPr>
          <w:rStyle w:val="Heading1Char"/>
          <w:b/>
          <w:sz w:val="28"/>
          <w:szCs w:val="28"/>
        </w:rPr>
      </w:pPr>
    </w:p>
    <w:p w14:paraId="0A5A66B6" w14:textId="77777777" w:rsidR="00D0274D" w:rsidRDefault="00D0274D" w:rsidP="00D0274D">
      <w:pPr>
        <w:pStyle w:val="Heading1"/>
        <w:spacing w:after="240"/>
        <w:rPr>
          <w:rStyle w:val="Heading1Char"/>
          <w:b/>
          <w:sz w:val="28"/>
          <w:szCs w:val="28"/>
        </w:rPr>
      </w:pPr>
    </w:p>
    <w:p w14:paraId="14E2E94E" w14:textId="667EDAA5" w:rsidR="00F53F52" w:rsidRPr="00F53F52" w:rsidRDefault="00D0274D" w:rsidP="00F53F52">
      <w:pPr>
        <w:pStyle w:val="ListParagraph"/>
        <w:numPr>
          <w:ilvl w:val="0"/>
          <w:numId w:val="72"/>
        </w:numPr>
        <w:rPr>
          <w:rFonts w:ascii="Arial" w:hAnsi="Arial" w:cs="Arial"/>
        </w:rPr>
      </w:pPr>
      <w:r w:rsidRPr="006668D8">
        <w:rPr>
          <w:rFonts w:ascii="Arial" w:hAnsi="Arial" w:cs="Arial"/>
        </w:rPr>
        <w:t xml:space="preserve">The </w:t>
      </w:r>
      <w:r w:rsidRPr="006668D8">
        <w:rPr>
          <w:rFonts w:ascii="Arial" w:hAnsi="Arial" w:cs="Arial"/>
          <w:b/>
          <w:bCs/>
        </w:rPr>
        <w:t xml:space="preserve">My </w:t>
      </w:r>
      <w:proofErr w:type="spellStart"/>
      <w:r w:rsidRPr="006668D8">
        <w:rPr>
          <w:rFonts w:ascii="Arial" w:hAnsi="Arial" w:cs="Arial"/>
          <w:b/>
          <w:bCs/>
        </w:rPr>
        <w:t>Payslips</w:t>
      </w:r>
      <w:proofErr w:type="spellEnd"/>
      <w:r w:rsidRPr="006668D8">
        <w:rPr>
          <w:rFonts w:ascii="Arial" w:hAnsi="Arial" w:cs="Arial"/>
          <w:b/>
          <w:bCs/>
        </w:rPr>
        <w:t xml:space="preserve"> </w:t>
      </w:r>
      <w:r w:rsidRPr="006668D8">
        <w:rPr>
          <w:rFonts w:ascii="Arial" w:hAnsi="Arial" w:cs="Arial"/>
        </w:rPr>
        <w:t xml:space="preserve">page displays a summary of all your </w:t>
      </w:r>
      <w:proofErr w:type="spellStart"/>
      <w:r w:rsidRPr="006668D8">
        <w:rPr>
          <w:rFonts w:ascii="Arial" w:hAnsi="Arial" w:cs="Arial"/>
        </w:rPr>
        <w:t>payslips</w:t>
      </w:r>
      <w:proofErr w:type="spellEnd"/>
      <w:r w:rsidRPr="006668D8">
        <w:rPr>
          <w:rFonts w:ascii="Arial" w:hAnsi="Arial" w:cs="Arial"/>
        </w:rPr>
        <w:t xml:space="preserve"> to date</w:t>
      </w:r>
      <w:r>
        <w:rPr>
          <w:rFonts w:ascii="Arial" w:hAnsi="Arial" w:cs="Arial"/>
        </w:rPr>
        <w:t xml:space="preserve">. </w:t>
      </w:r>
      <w:r w:rsidRPr="008F28B9">
        <w:rPr>
          <w:rFonts w:ascii="Arial" w:hAnsi="Arial" w:cs="Arial"/>
        </w:rPr>
        <w:t xml:space="preserve">Next to each </w:t>
      </w:r>
      <w:proofErr w:type="spellStart"/>
      <w:r w:rsidRPr="008F28B9">
        <w:rPr>
          <w:rFonts w:ascii="Arial" w:hAnsi="Arial" w:cs="Arial"/>
        </w:rPr>
        <w:t>payslip</w:t>
      </w:r>
      <w:proofErr w:type="spellEnd"/>
      <w:r w:rsidRPr="008F28B9">
        <w:rPr>
          <w:rFonts w:ascii="Arial" w:hAnsi="Arial" w:cs="Arial"/>
        </w:rPr>
        <w:t xml:space="preserve"> record, you will see details about that </w:t>
      </w:r>
      <w:proofErr w:type="gramStart"/>
      <w:r w:rsidRPr="008F28B9">
        <w:rPr>
          <w:rFonts w:ascii="Arial" w:hAnsi="Arial" w:cs="Arial"/>
        </w:rPr>
        <w:t xml:space="preserve">particular </w:t>
      </w:r>
      <w:proofErr w:type="spellStart"/>
      <w:r w:rsidRPr="008F28B9">
        <w:rPr>
          <w:rFonts w:ascii="Arial" w:hAnsi="Arial" w:cs="Arial"/>
        </w:rPr>
        <w:t>payslip</w:t>
      </w:r>
      <w:proofErr w:type="spellEnd"/>
      <w:proofErr w:type="gramEnd"/>
      <w:r w:rsidRPr="008F28B9">
        <w:rPr>
          <w:rFonts w:ascii="Arial" w:hAnsi="Arial" w:cs="Arial"/>
        </w:rPr>
        <w:t xml:space="preserve">, such as </w:t>
      </w:r>
      <w:r>
        <w:rPr>
          <w:rFonts w:ascii="Arial" w:hAnsi="Arial" w:cs="Arial"/>
        </w:rPr>
        <w:t xml:space="preserve">the </w:t>
      </w:r>
      <w:r w:rsidRPr="008F28B9">
        <w:rPr>
          <w:rFonts w:ascii="Arial" w:hAnsi="Arial" w:cs="Arial"/>
          <w:b/>
        </w:rPr>
        <w:t>Payment Date</w:t>
      </w:r>
      <w:r w:rsidRPr="008F28B9">
        <w:rPr>
          <w:rFonts w:ascii="Arial" w:hAnsi="Arial" w:cs="Arial"/>
        </w:rPr>
        <w:t xml:space="preserve">, </w:t>
      </w:r>
      <w:r w:rsidRPr="008F28B9">
        <w:rPr>
          <w:rFonts w:ascii="Arial" w:hAnsi="Arial" w:cs="Arial"/>
          <w:b/>
        </w:rPr>
        <w:t>Gross Amount</w:t>
      </w:r>
      <w:r w:rsidRPr="008F28B9">
        <w:rPr>
          <w:rFonts w:ascii="Arial" w:hAnsi="Arial" w:cs="Arial"/>
        </w:rPr>
        <w:t xml:space="preserve"> and </w:t>
      </w:r>
      <w:r w:rsidRPr="008F28B9">
        <w:rPr>
          <w:rFonts w:ascii="Arial" w:hAnsi="Arial" w:cs="Arial"/>
          <w:b/>
        </w:rPr>
        <w:t>Net Amount</w:t>
      </w:r>
      <w:r w:rsidRPr="008F28B9">
        <w:rPr>
          <w:rFonts w:ascii="Arial" w:hAnsi="Arial" w:cs="Arial"/>
        </w:rPr>
        <w:t xml:space="preserve">. You can also </w:t>
      </w:r>
      <w:r w:rsidRPr="008F28B9">
        <w:rPr>
          <w:rFonts w:ascii="Arial" w:hAnsi="Arial" w:cs="Arial"/>
          <w:b/>
        </w:rPr>
        <w:t>View</w:t>
      </w:r>
      <w:r w:rsidRPr="008F28B9">
        <w:rPr>
          <w:rFonts w:ascii="Arial" w:hAnsi="Arial" w:cs="Arial"/>
        </w:rPr>
        <w:t xml:space="preserve"> or </w:t>
      </w:r>
      <w:r w:rsidRPr="008F28B9">
        <w:rPr>
          <w:rFonts w:ascii="Arial" w:hAnsi="Arial" w:cs="Arial"/>
          <w:b/>
        </w:rPr>
        <w:t>Print</w:t>
      </w:r>
      <w:r w:rsidRPr="008F28B9">
        <w:rPr>
          <w:rFonts w:ascii="Arial" w:hAnsi="Arial" w:cs="Arial"/>
        </w:rPr>
        <w:t xml:space="preserve"> each </w:t>
      </w:r>
      <w:proofErr w:type="spellStart"/>
      <w:r w:rsidRPr="008F28B9"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 from here</w:t>
      </w:r>
      <w:r w:rsidRPr="006668D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Select </w:t>
      </w:r>
      <w:r w:rsidRPr="00345E7A">
        <w:rPr>
          <w:rFonts w:ascii="Arial" w:hAnsi="Arial" w:cs="Arial"/>
          <w:b/>
          <w:bCs/>
        </w:rPr>
        <w:t>View</w:t>
      </w:r>
      <w:r>
        <w:rPr>
          <w:rFonts w:ascii="Arial" w:hAnsi="Arial" w:cs="Arial"/>
        </w:rPr>
        <w:t xml:space="preserve"> to be taken to the </w:t>
      </w:r>
      <w:proofErr w:type="spellStart"/>
      <w:r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 details.  </w:t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F53F52" w14:paraId="60929084" w14:textId="77777777" w:rsidTr="000B4FB9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0EE4D72F" w14:textId="77777777" w:rsidR="00F53F52" w:rsidRDefault="00F53F52" w:rsidP="000B4FB9">
            <w:pPr>
              <w:jc w:val="center"/>
              <w:rPr>
                <w:rFonts w:ascii="Arial" w:hAnsi="Arial" w:cs="Arial"/>
              </w:rPr>
            </w:pPr>
          </w:p>
          <w:p w14:paraId="7C1FD2A7" w14:textId="77777777" w:rsidR="00F53F52" w:rsidRDefault="00F53F52" w:rsidP="000B4FB9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71BEF383" wp14:editId="4590E772">
                      <wp:extent cx="353695" cy="353695"/>
                      <wp:effectExtent l="0" t="0" r="8255" b="8255"/>
                      <wp:docPr id="2105825238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24854B" id="Freeform 301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6BE153CA" w14:textId="77777777" w:rsidR="00F53F52" w:rsidRDefault="00F53F52" w:rsidP="000B4F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3E5867CA" w14:textId="173A6C02" w:rsidR="00F53F52" w:rsidRDefault="00F53F52" w:rsidP="000B4FB9">
            <w:pPr>
              <w:rPr>
                <w:rFonts w:ascii="Arial" w:hAnsi="Arial" w:cs="Arial"/>
              </w:rPr>
            </w:pPr>
            <w:r w:rsidRPr="00371176">
              <w:rPr>
                <w:rFonts w:ascii="Arial" w:hAnsi="Arial" w:cs="Arial"/>
                <w:spacing w:val="-4"/>
              </w:rPr>
              <w:t xml:space="preserve">Please note that </w:t>
            </w:r>
            <w:proofErr w:type="spellStart"/>
            <w:r>
              <w:rPr>
                <w:rFonts w:ascii="Arial" w:hAnsi="Arial" w:cs="Arial"/>
                <w:spacing w:val="-4"/>
              </w:rPr>
              <w:t>payslips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will not be available </w:t>
            </w:r>
            <w:r w:rsidR="00836A00">
              <w:rPr>
                <w:rFonts w:ascii="Arial" w:hAnsi="Arial" w:cs="Arial"/>
                <w:spacing w:val="-4"/>
              </w:rPr>
              <w:t xml:space="preserve">in Workday </w:t>
            </w:r>
            <w:r>
              <w:rPr>
                <w:rFonts w:ascii="Arial" w:hAnsi="Arial" w:cs="Arial"/>
                <w:spacing w:val="-4"/>
              </w:rPr>
              <w:t xml:space="preserve">until the first payrolls are processed </w:t>
            </w:r>
            <w:r w:rsidR="00836A00">
              <w:rPr>
                <w:rFonts w:ascii="Arial" w:hAnsi="Arial" w:cs="Arial"/>
                <w:spacing w:val="-4"/>
              </w:rPr>
              <w:t>once</w:t>
            </w:r>
            <w:r>
              <w:rPr>
                <w:rFonts w:ascii="Arial" w:hAnsi="Arial" w:cs="Arial"/>
                <w:spacing w:val="-4"/>
              </w:rPr>
              <w:t xml:space="preserve"> Workday goes live. </w:t>
            </w:r>
          </w:p>
        </w:tc>
      </w:tr>
    </w:tbl>
    <w:p w14:paraId="07A98F23" w14:textId="77777777" w:rsidR="00F53F52" w:rsidRPr="00F53F52" w:rsidRDefault="00F53F52" w:rsidP="00F53F52">
      <w:pPr>
        <w:rPr>
          <w:rFonts w:ascii="Arial" w:hAnsi="Arial" w:cs="Arial"/>
        </w:rPr>
      </w:pPr>
    </w:p>
    <w:p w14:paraId="63008032" w14:textId="77777777" w:rsidR="00D0274D" w:rsidRDefault="00D0274D" w:rsidP="00D0274D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1554" behindDoc="1" locked="0" layoutInCell="1" allowOverlap="1" wp14:anchorId="0ED729AA" wp14:editId="57A38F00">
            <wp:simplePos x="0" y="0"/>
            <wp:positionH relativeFrom="column">
              <wp:posOffset>475281</wp:posOffset>
            </wp:positionH>
            <wp:positionV relativeFrom="paragraph">
              <wp:posOffset>51232</wp:posOffset>
            </wp:positionV>
            <wp:extent cx="5806440" cy="1930296"/>
            <wp:effectExtent l="19050" t="19050" r="22860" b="13335"/>
            <wp:wrapTight wrapText="bothSides">
              <wp:wrapPolygon edited="0">
                <wp:start x="-71" y="-213"/>
                <wp:lineTo x="-71" y="21536"/>
                <wp:lineTo x="21614" y="21536"/>
                <wp:lineTo x="21614" y="-213"/>
                <wp:lineTo x="-71" y="-213"/>
              </wp:wrapPolygon>
            </wp:wrapTight>
            <wp:docPr id="1021716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16154" name="Picture 1" descr="A screenshot of a compute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1930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E50B" w14:textId="77777777" w:rsidR="00D0274D" w:rsidRPr="00345E7A" w:rsidRDefault="00D0274D" w:rsidP="00D0274D">
      <w:pPr>
        <w:rPr>
          <w:rFonts w:ascii="Arial" w:hAnsi="Arial" w:cs="Arial"/>
        </w:rPr>
      </w:pPr>
    </w:p>
    <w:p w14:paraId="12599989" w14:textId="77777777" w:rsidR="00D0274D" w:rsidRDefault="00D0274D" w:rsidP="00D0274D">
      <w:pPr>
        <w:pStyle w:val="ListParagraph"/>
        <w:rPr>
          <w:rFonts w:ascii="Arial" w:hAnsi="Arial" w:cs="Arial"/>
        </w:rPr>
      </w:pPr>
    </w:p>
    <w:p w14:paraId="1263DBA3" w14:textId="77777777" w:rsidR="00D0274D" w:rsidRPr="00216A08" w:rsidRDefault="00D0274D" w:rsidP="00D0274D">
      <w:pPr>
        <w:pStyle w:val="ListParagraph"/>
        <w:numPr>
          <w:ilvl w:val="0"/>
          <w:numId w:val="72"/>
        </w:numPr>
      </w:pPr>
      <w:r>
        <w:rPr>
          <w:rFonts w:ascii="Arial" w:hAnsi="Arial" w:cs="Arial"/>
        </w:rPr>
        <w:t>Click</w:t>
      </w:r>
      <w:r w:rsidRPr="00DC69F2">
        <w:rPr>
          <w:rFonts w:ascii="Arial" w:hAnsi="Arial" w:cs="Arial"/>
        </w:rPr>
        <w:t xml:space="preserve"> </w:t>
      </w:r>
      <w:r w:rsidRPr="6294A5BC">
        <w:rPr>
          <w:rFonts w:ascii="Arial" w:hAnsi="Arial" w:cs="Arial"/>
          <w:b/>
          <w:bCs/>
        </w:rPr>
        <w:t>View</w:t>
      </w:r>
      <w:r>
        <w:rPr>
          <w:rFonts w:ascii="Arial" w:hAnsi="Arial" w:cs="Arial"/>
        </w:rPr>
        <w:t xml:space="preserve"> to see a detailed view of the selected </w:t>
      </w:r>
      <w:proofErr w:type="spellStart"/>
      <w:r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, including </w:t>
      </w:r>
      <w:r w:rsidRPr="6294A5BC">
        <w:rPr>
          <w:rFonts w:ascii="Arial" w:hAnsi="Arial" w:cs="Arial"/>
          <w:b/>
          <w:bCs/>
        </w:rPr>
        <w:t>Current and YTD Totals</w:t>
      </w:r>
      <w:r>
        <w:rPr>
          <w:rFonts w:ascii="Arial" w:hAnsi="Arial" w:cs="Arial"/>
        </w:rPr>
        <w:t xml:space="preserve">, </w:t>
      </w:r>
      <w:r w:rsidRPr="6294A5BC">
        <w:rPr>
          <w:rFonts w:ascii="Arial" w:hAnsi="Arial" w:cs="Arial"/>
          <w:b/>
          <w:bCs/>
        </w:rPr>
        <w:t>Earnings, Tax Information</w:t>
      </w:r>
      <w:r>
        <w:rPr>
          <w:rFonts w:ascii="Arial" w:hAnsi="Arial" w:cs="Arial"/>
        </w:rPr>
        <w:t xml:space="preserve"> and more. You can export any of this information to Excel by clicking the </w:t>
      </w:r>
      <w:r w:rsidRPr="0060000D">
        <w:rPr>
          <w:rFonts w:ascii="Arial" w:hAnsi="Arial" w:cs="Arial"/>
          <w:b/>
        </w:rPr>
        <w:t>Export to Excel</w:t>
      </w:r>
      <w:r>
        <w:rPr>
          <w:rFonts w:ascii="Arial" w:hAnsi="Arial" w:cs="Arial"/>
        </w:rPr>
        <w:t xml:space="preserve"> (</w:t>
      </w: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39A29BCC" wp14:editId="2E3FB7F4">
            <wp:extent cx="238125" cy="2286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) icon, and you can expand the view for easier reading by clicking the </w:t>
      </w:r>
      <w:r>
        <w:rPr>
          <w:rFonts w:ascii="Arial" w:hAnsi="Arial" w:cs="Arial"/>
          <w:b/>
        </w:rPr>
        <w:t>Expand</w:t>
      </w:r>
      <w:r>
        <w:rPr>
          <w:rFonts w:ascii="Arial" w:hAnsi="Arial" w:cs="Arial"/>
        </w:rPr>
        <w:t xml:space="preserve"> (</w:t>
      </w: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5D80D31F" wp14:editId="3230310B">
            <wp:extent cx="145915" cy="155643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14894" b="22189"/>
                    <a:stretch/>
                  </pic:blipFill>
                  <pic:spPr bwMode="auto">
                    <a:xfrm>
                      <a:off x="0" y="0"/>
                      <a:ext cx="145915" cy="15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) icon. </w:t>
      </w:r>
      <w:r w:rsidRPr="00216A08">
        <w:rPr>
          <w:rFonts w:ascii="Arial" w:hAnsi="Arial" w:cs="Arial"/>
        </w:rPr>
        <w:t xml:space="preserve">From the top of the </w:t>
      </w:r>
      <w:proofErr w:type="spellStart"/>
      <w:r w:rsidRPr="00216A08">
        <w:rPr>
          <w:rFonts w:ascii="Arial" w:hAnsi="Arial" w:cs="Arial"/>
          <w:b/>
          <w:bCs/>
        </w:rPr>
        <w:t>Payslip</w:t>
      </w:r>
      <w:proofErr w:type="spellEnd"/>
      <w:r w:rsidRPr="00216A08">
        <w:rPr>
          <w:rFonts w:ascii="Arial" w:hAnsi="Arial" w:cs="Arial"/>
        </w:rPr>
        <w:t xml:space="preserve"> page, you can access: </w:t>
      </w:r>
    </w:p>
    <w:p w14:paraId="1BEDBEE7" w14:textId="77777777" w:rsidR="00D0274D" w:rsidRDefault="00D0274D" w:rsidP="00D0274D">
      <w:pPr>
        <w:pStyle w:val="ListParagraph"/>
        <w:numPr>
          <w:ilvl w:val="0"/>
          <w:numId w:val="74"/>
        </w:numPr>
        <w:rPr>
          <w:rFonts w:ascii="Arial" w:hAnsi="Arial" w:cs="Arial"/>
        </w:rPr>
      </w:pPr>
      <w:r w:rsidRPr="00B3796B">
        <w:rPr>
          <w:rFonts w:ascii="Arial" w:hAnsi="Arial" w:cs="Arial"/>
          <w:b/>
          <w:bCs/>
        </w:rPr>
        <w:t xml:space="preserve">Previous </w:t>
      </w:r>
      <w:proofErr w:type="spellStart"/>
      <w:r w:rsidRPr="00B3796B">
        <w:rPr>
          <w:rFonts w:ascii="Arial" w:hAnsi="Arial" w:cs="Arial"/>
          <w:b/>
          <w:bCs/>
        </w:rPr>
        <w:t>Payslip</w:t>
      </w:r>
      <w:proofErr w:type="spellEnd"/>
      <w:r>
        <w:rPr>
          <w:rFonts w:ascii="Arial" w:hAnsi="Arial" w:cs="Arial"/>
        </w:rPr>
        <w:t xml:space="preserve"> – View your </w:t>
      </w:r>
      <w:proofErr w:type="spellStart"/>
      <w:r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 for the previous pay period</w:t>
      </w:r>
    </w:p>
    <w:p w14:paraId="0AC170B9" w14:textId="77777777" w:rsidR="00D0274D" w:rsidRDefault="00D0274D" w:rsidP="00D0274D">
      <w:pPr>
        <w:pStyle w:val="ListParagraph"/>
        <w:numPr>
          <w:ilvl w:val="0"/>
          <w:numId w:val="74"/>
        </w:numPr>
        <w:rPr>
          <w:rFonts w:ascii="Arial" w:hAnsi="Arial" w:cs="Arial"/>
        </w:rPr>
      </w:pPr>
      <w:r w:rsidRPr="00B3796B">
        <w:rPr>
          <w:rFonts w:ascii="Arial" w:hAnsi="Arial" w:cs="Arial"/>
          <w:b/>
          <w:bCs/>
        </w:rPr>
        <w:t xml:space="preserve">Return to My </w:t>
      </w:r>
      <w:proofErr w:type="spellStart"/>
      <w:r w:rsidRPr="00B3796B">
        <w:rPr>
          <w:rFonts w:ascii="Arial" w:hAnsi="Arial" w:cs="Arial"/>
          <w:b/>
          <w:bCs/>
        </w:rPr>
        <w:t>Payslips</w:t>
      </w:r>
      <w:proofErr w:type="spellEnd"/>
      <w:r>
        <w:rPr>
          <w:rFonts w:ascii="Arial" w:hAnsi="Arial" w:cs="Arial"/>
        </w:rPr>
        <w:t xml:space="preserve"> – Return to the previous page to see an overview of all your </w:t>
      </w:r>
      <w:proofErr w:type="spellStart"/>
      <w:r>
        <w:rPr>
          <w:rFonts w:ascii="Arial" w:hAnsi="Arial" w:cs="Arial"/>
        </w:rPr>
        <w:t>payslips</w:t>
      </w:r>
      <w:proofErr w:type="spellEnd"/>
      <w:r>
        <w:rPr>
          <w:rFonts w:ascii="Arial" w:hAnsi="Arial" w:cs="Arial"/>
        </w:rPr>
        <w:t xml:space="preserve"> </w:t>
      </w:r>
    </w:p>
    <w:p w14:paraId="3A0E23A7" w14:textId="77777777" w:rsidR="00D0274D" w:rsidRPr="0058515C" w:rsidRDefault="00D0274D" w:rsidP="00D0274D">
      <w:pPr>
        <w:pStyle w:val="ListParagraph"/>
        <w:numPr>
          <w:ilvl w:val="0"/>
          <w:numId w:val="74"/>
        </w:numPr>
        <w:rPr>
          <w:rFonts w:ascii="Arial" w:hAnsi="Arial" w:cs="Arial"/>
        </w:rPr>
      </w:pPr>
      <w:r w:rsidRPr="00B3796B">
        <w:rPr>
          <w:rFonts w:ascii="Arial" w:hAnsi="Arial" w:cs="Arial"/>
          <w:b/>
          <w:bCs/>
        </w:rPr>
        <w:t xml:space="preserve">Print </w:t>
      </w:r>
      <w:proofErr w:type="spellStart"/>
      <w:r w:rsidRPr="00B3796B">
        <w:rPr>
          <w:rFonts w:ascii="Arial" w:hAnsi="Arial" w:cs="Arial"/>
          <w:b/>
          <w:bCs/>
        </w:rPr>
        <w:t>Payslip</w:t>
      </w:r>
      <w:proofErr w:type="spellEnd"/>
      <w:r>
        <w:rPr>
          <w:rFonts w:ascii="Arial" w:hAnsi="Arial" w:cs="Arial"/>
        </w:rPr>
        <w:t xml:space="preserve"> </w:t>
      </w:r>
      <w:r w:rsidRPr="00CE3B71">
        <w:rPr>
          <w:rFonts w:ascii="Arial" w:hAnsi="Arial" w:cs="Arial"/>
          <w:b/>
          <w:bCs/>
        </w:rPr>
        <w:t>Image</w:t>
      </w:r>
      <w:r>
        <w:rPr>
          <w:rFonts w:ascii="Arial" w:hAnsi="Arial" w:cs="Arial"/>
        </w:rPr>
        <w:t xml:space="preserve"> – Print a copy of this </w:t>
      </w:r>
      <w:proofErr w:type="spellStart"/>
      <w:r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 </w:t>
      </w:r>
    </w:p>
    <w:p w14:paraId="4B7A8B38" w14:textId="5D09D8E8" w:rsidR="00D0274D" w:rsidRPr="0058515C" w:rsidRDefault="00836A00" w:rsidP="00D0274D">
      <w:pPr>
        <w:pStyle w:val="ListParagraph"/>
        <w:numPr>
          <w:ilvl w:val="0"/>
          <w:numId w:val="74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8" behindDoc="1" locked="0" layoutInCell="1" allowOverlap="1" wp14:anchorId="7DD6323B" wp14:editId="0125C04C">
            <wp:simplePos x="0" y="0"/>
            <wp:positionH relativeFrom="column">
              <wp:posOffset>494665</wp:posOffset>
            </wp:positionH>
            <wp:positionV relativeFrom="paragraph">
              <wp:posOffset>512028</wp:posOffset>
            </wp:positionV>
            <wp:extent cx="5806440" cy="3336925"/>
            <wp:effectExtent l="19050" t="19050" r="22860" b="15875"/>
            <wp:wrapTight wrapText="bothSides">
              <wp:wrapPolygon edited="0">
                <wp:start x="-71" y="-123"/>
                <wp:lineTo x="-71" y="21579"/>
                <wp:lineTo x="21614" y="21579"/>
                <wp:lineTo x="21614" y="-123"/>
                <wp:lineTo x="-71" y="-123"/>
              </wp:wrapPolygon>
            </wp:wrapTight>
            <wp:docPr id="135653327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33279" name="Picture 1" descr="A screenshot of a computer scree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4D" w:rsidRPr="0058515C">
        <w:rPr>
          <w:rFonts w:ascii="Arial" w:hAnsi="Arial" w:cs="Arial"/>
          <w:b/>
          <w:bCs/>
        </w:rPr>
        <w:t xml:space="preserve">Print Multiple </w:t>
      </w:r>
      <w:proofErr w:type="spellStart"/>
      <w:r w:rsidR="00D0274D" w:rsidRPr="0058515C">
        <w:rPr>
          <w:rFonts w:ascii="Arial" w:hAnsi="Arial" w:cs="Arial"/>
          <w:b/>
          <w:bCs/>
        </w:rPr>
        <w:t>Payslips</w:t>
      </w:r>
      <w:proofErr w:type="spellEnd"/>
      <w:r w:rsidR="00D0274D" w:rsidRPr="0058515C">
        <w:rPr>
          <w:rFonts w:ascii="Arial" w:hAnsi="Arial" w:cs="Arial"/>
        </w:rPr>
        <w:t xml:space="preserve"> – Print copies of multiple </w:t>
      </w:r>
      <w:proofErr w:type="spellStart"/>
      <w:r w:rsidR="00D0274D" w:rsidRPr="0058515C">
        <w:rPr>
          <w:rFonts w:ascii="Arial" w:hAnsi="Arial" w:cs="Arial"/>
        </w:rPr>
        <w:t>payslips</w:t>
      </w:r>
      <w:proofErr w:type="spellEnd"/>
      <w:r w:rsidR="00D0274D" w:rsidRPr="0058515C">
        <w:rPr>
          <w:rFonts w:ascii="Arial" w:hAnsi="Arial" w:cs="Arial"/>
        </w:rPr>
        <w:t xml:space="preserve"> all at once for your convenience</w:t>
      </w:r>
    </w:p>
    <w:p w14:paraId="373BBD1C" w14:textId="5C30F3E7" w:rsidR="00D0274D" w:rsidRPr="0058515C" w:rsidRDefault="00D0274D" w:rsidP="00D0274D">
      <w:pPr>
        <w:pStyle w:val="ListParagraph"/>
        <w:rPr>
          <w:rFonts w:ascii="Arial" w:hAnsi="Arial" w:cs="Arial"/>
        </w:rPr>
      </w:pPr>
    </w:p>
    <w:p w14:paraId="76D7588D" w14:textId="32A92E9C" w:rsidR="00D0274D" w:rsidRPr="006B72AB" w:rsidRDefault="00D0274D" w:rsidP="00D0274D">
      <w:pPr>
        <w:pStyle w:val="ListParagraph"/>
        <w:numPr>
          <w:ilvl w:val="0"/>
          <w:numId w:val="7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There are multiple ways to print a </w:t>
      </w:r>
      <w:proofErr w:type="spellStart"/>
      <w:r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(s). From the My </w:t>
      </w:r>
      <w:proofErr w:type="spellStart"/>
      <w:r>
        <w:rPr>
          <w:rFonts w:ascii="Arial" w:hAnsi="Arial" w:cs="Arial"/>
        </w:rPr>
        <w:t>Payslips</w:t>
      </w:r>
      <w:proofErr w:type="spellEnd"/>
      <w:r>
        <w:rPr>
          <w:rFonts w:ascii="Arial" w:hAnsi="Arial" w:cs="Arial"/>
        </w:rPr>
        <w:t xml:space="preserve"> page, s</w:t>
      </w:r>
      <w:r w:rsidRPr="00DC19B5">
        <w:rPr>
          <w:rFonts w:ascii="Arial" w:hAnsi="Arial" w:cs="Arial"/>
        </w:rPr>
        <w:t xml:space="preserve">elect </w:t>
      </w:r>
      <w:r w:rsidRPr="00DC19B5">
        <w:rPr>
          <w:rFonts w:ascii="Arial" w:hAnsi="Arial" w:cs="Arial"/>
          <w:b/>
          <w:bCs/>
        </w:rPr>
        <w:t>Print</w:t>
      </w:r>
      <w:r w:rsidRPr="00DC19B5">
        <w:rPr>
          <w:rFonts w:ascii="Arial" w:hAnsi="Arial" w:cs="Arial"/>
        </w:rPr>
        <w:t xml:space="preserve"> to print a copy of an individual </w:t>
      </w:r>
      <w:proofErr w:type="spellStart"/>
      <w:r w:rsidRPr="00DC19B5">
        <w:rPr>
          <w:rFonts w:ascii="Arial" w:hAnsi="Arial" w:cs="Arial"/>
        </w:rPr>
        <w:t>payslip</w:t>
      </w:r>
      <w:proofErr w:type="spellEnd"/>
      <w:r w:rsidRPr="00DC19B5">
        <w:rPr>
          <w:rFonts w:ascii="Arial" w:hAnsi="Arial" w:cs="Arial"/>
        </w:rPr>
        <w:t xml:space="preserve">, or </w:t>
      </w:r>
      <w:r w:rsidRPr="00DC19B5">
        <w:rPr>
          <w:rFonts w:ascii="Arial" w:hAnsi="Arial" w:cs="Arial"/>
          <w:b/>
          <w:bCs/>
        </w:rPr>
        <w:t xml:space="preserve">Print Multiple </w:t>
      </w:r>
      <w:proofErr w:type="spellStart"/>
      <w:r w:rsidRPr="00DC19B5">
        <w:rPr>
          <w:rFonts w:ascii="Arial" w:hAnsi="Arial" w:cs="Arial"/>
          <w:b/>
          <w:bCs/>
        </w:rPr>
        <w:t>Payslips</w:t>
      </w:r>
      <w:proofErr w:type="spellEnd"/>
      <w:r w:rsidRPr="00DC19B5">
        <w:rPr>
          <w:rFonts w:ascii="Arial" w:hAnsi="Arial" w:cs="Arial"/>
          <w:b/>
          <w:bCs/>
        </w:rPr>
        <w:t xml:space="preserve"> </w:t>
      </w:r>
      <w:r w:rsidRPr="00DC19B5">
        <w:rPr>
          <w:rFonts w:ascii="Arial" w:hAnsi="Arial" w:cs="Arial"/>
        </w:rPr>
        <w:t xml:space="preserve">to print multiple </w:t>
      </w:r>
      <w:proofErr w:type="spellStart"/>
      <w:r w:rsidRPr="00DC19B5">
        <w:rPr>
          <w:rFonts w:ascii="Arial" w:hAnsi="Arial" w:cs="Arial"/>
        </w:rPr>
        <w:t>payslips</w:t>
      </w:r>
      <w:proofErr w:type="spellEnd"/>
      <w:r w:rsidRPr="00DC19B5">
        <w:rPr>
          <w:rFonts w:ascii="Arial" w:hAnsi="Arial" w:cs="Arial"/>
        </w:rPr>
        <w:t xml:space="preserve"> at once. </w:t>
      </w:r>
      <w:r>
        <w:rPr>
          <w:rFonts w:ascii="Arial" w:hAnsi="Arial" w:cs="Arial"/>
        </w:rPr>
        <w:t xml:space="preserve">You can also complete this action from the </w:t>
      </w:r>
      <w:proofErr w:type="spellStart"/>
      <w:r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 details page (pictured above). </w:t>
      </w:r>
    </w:p>
    <w:p w14:paraId="3FB7088C" w14:textId="6B7234D4" w:rsidR="000C2C31" w:rsidRDefault="006B72AB" w:rsidP="00D0274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6" behindDoc="1" locked="0" layoutInCell="1" allowOverlap="1" wp14:anchorId="7E889BED" wp14:editId="47670E7C">
            <wp:simplePos x="0" y="0"/>
            <wp:positionH relativeFrom="column">
              <wp:posOffset>472175</wp:posOffset>
            </wp:positionH>
            <wp:positionV relativeFrom="paragraph">
              <wp:posOffset>145929</wp:posOffset>
            </wp:positionV>
            <wp:extent cx="5806440" cy="1930296"/>
            <wp:effectExtent l="19050" t="19050" r="22860" b="13335"/>
            <wp:wrapTight wrapText="bothSides">
              <wp:wrapPolygon edited="0">
                <wp:start x="-71" y="-213"/>
                <wp:lineTo x="-71" y="21536"/>
                <wp:lineTo x="21614" y="21536"/>
                <wp:lineTo x="21614" y="-213"/>
                <wp:lineTo x="-71" y="-213"/>
              </wp:wrapPolygon>
            </wp:wrapTight>
            <wp:docPr id="2440059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05932" name="Picture 1" descr="A screenshot of a compu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1930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5C73F" w14:textId="38AD4D10" w:rsidR="000C2C31" w:rsidRDefault="000C2C31" w:rsidP="00D0274D">
      <w:pPr>
        <w:rPr>
          <w:rFonts w:ascii="Arial" w:hAnsi="Arial" w:cs="Arial"/>
        </w:rPr>
      </w:pPr>
    </w:p>
    <w:p w14:paraId="3E616C92" w14:textId="77777777" w:rsidR="000C2C31" w:rsidRDefault="000C2C31" w:rsidP="00D0274D">
      <w:pPr>
        <w:rPr>
          <w:rFonts w:ascii="Arial" w:hAnsi="Arial" w:cs="Arial"/>
        </w:rPr>
      </w:pPr>
    </w:p>
    <w:p w14:paraId="1FCB77F9" w14:textId="77777777" w:rsidR="006B72AB" w:rsidRDefault="006B72AB" w:rsidP="00D0274D">
      <w:pPr>
        <w:rPr>
          <w:rFonts w:ascii="Arial" w:hAnsi="Arial" w:cs="Arial"/>
        </w:rPr>
      </w:pPr>
    </w:p>
    <w:p w14:paraId="60A55A45" w14:textId="77777777" w:rsidR="006B72AB" w:rsidRDefault="006B72AB" w:rsidP="00D0274D">
      <w:pPr>
        <w:rPr>
          <w:rFonts w:ascii="Arial" w:hAnsi="Arial" w:cs="Arial"/>
        </w:rPr>
      </w:pPr>
    </w:p>
    <w:p w14:paraId="7FFEA492" w14:textId="77777777" w:rsidR="006B72AB" w:rsidRDefault="006B72AB" w:rsidP="00D0274D">
      <w:pPr>
        <w:rPr>
          <w:rFonts w:ascii="Arial" w:hAnsi="Arial" w:cs="Arial"/>
        </w:rPr>
      </w:pPr>
    </w:p>
    <w:p w14:paraId="7B7E7C0C" w14:textId="77777777" w:rsidR="006B72AB" w:rsidRDefault="006B72AB" w:rsidP="00D0274D">
      <w:pPr>
        <w:rPr>
          <w:rFonts w:ascii="Arial" w:hAnsi="Arial" w:cs="Arial"/>
        </w:rPr>
      </w:pPr>
    </w:p>
    <w:p w14:paraId="40E0AB30" w14:textId="77777777" w:rsidR="006B72AB" w:rsidRDefault="006B72AB" w:rsidP="00D0274D">
      <w:pPr>
        <w:rPr>
          <w:rFonts w:ascii="Arial" w:hAnsi="Arial" w:cs="Arial"/>
        </w:rPr>
      </w:pPr>
    </w:p>
    <w:p w14:paraId="3E6D130E" w14:textId="77777777" w:rsidR="00D0274D" w:rsidRDefault="00D0274D" w:rsidP="00D0274D">
      <w:pPr>
        <w:numPr>
          <w:ilvl w:val="0"/>
          <w:numId w:val="72"/>
        </w:numPr>
        <w:rPr>
          <w:rFonts w:ascii="Arial" w:hAnsi="Arial" w:cs="Arial"/>
        </w:rPr>
      </w:pPr>
      <w:r w:rsidRPr="00C5195F">
        <w:rPr>
          <w:rFonts w:ascii="Arial" w:hAnsi="Arial" w:cs="Arial"/>
        </w:rPr>
        <w:t xml:space="preserve">If you select </w:t>
      </w:r>
      <w:r w:rsidRPr="00C5195F">
        <w:rPr>
          <w:rFonts w:ascii="Arial" w:hAnsi="Arial" w:cs="Arial"/>
          <w:b/>
          <w:bCs/>
        </w:rPr>
        <w:t xml:space="preserve">Print Multiple </w:t>
      </w:r>
      <w:proofErr w:type="spellStart"/>
      <w:r w:rsidRPr="00C5195F">
        <w:rPr>
          <w:rFonts w:ascii="Arial" w:hAnsi="Arial" w:cs="Arial"/>
          <w:b/>
          <w:bCs/>
        </w:rPr>
        <w:t>Payslips</w:t>
      </w:r>
      <w:proofErr w:type="spellEnd"/>
      <w:r w:rsidRPr="00C5195F">
        <w:rPr>
          <w:rFonts w:ascii="Arial" w:hAnsi="Arial" w:cs="Arial"/>
        </w:rPr>
        <w:t xml:space="preserve">, you will be </w:t>
      </w:r>
      <w:r>
        <w:rPr>
          <w:rFonts w:ascii="Arial" w:hAnsi="Arial" w:cs="Arial"/>
        </w:rPr>
        <w:t>asked</w:t>
      </w:r>
      <w:r w:rsidRPr="00C5195F">
        <w:rPr>
          <w:rFonts w:ascii="Arial" w:hAnsi="Arial" w:cs="Arial"/>
        </w:rPr>
        <w:t xml:space="preserve"> to input </w:t>
      </w:r>
      <w:r>
        <w:rPr>
          <w:rFonts w:ascii="Arial" w:hAnsi="Arial" w:cs="Arial"/>
        </w:rPr>
        <w:t xml:space="preserve">the following information. Then, click </w:t>
      </w:r>
      <w:r w:rsidRPr="008B12AF"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. </w:t>
      </w:r>
      <w:r w:rsidRPr="00C5195F">
        <w:rPr>
          <w:rFonts w:ascii="Arial" w:hAnsi="Arial" w:cs="Arial"/>
        </w:rPr>
        <w:t xml:space="preserve"> </w:t>
      </w:r>
    </w:p>
    <w:p w14:paraId="7980E769" w14:textId="77777777" w:rsidR="00D0274D" w:rsidRDefault="00D0274D" w:rsidP="00D0274D">
      <w:pPr>
        <w:pStyle w:val="ListParagraph"/>
        <w:numPr>
          <w:ilvl w:val="0"/>
          <w:numId w:val="73"/>
        </w:numPr>
        <w:rPr>
          <w:rFonts w:ascii="Arial" w:hAnsi="Arial" w:cs="Arial"/>
        </w:rPr>
      </w:pPr>
      <w:r w:rsidRPr="00A81DF1">
        <w:rPr>
          <w:rFonts w:ascii="Arial" w:hAnsi="Arial" w:cs="Arial"/>
          <w:b/>
          <w:bCs/>
        </w:rPr>
        <w:t>Payment From Date</w:t>
      </w:r>
      <w:r w:rsidRPr="00A81DF1">
        <w:rPr>
          <w:rFonts w:ascii="Arial" w:hAnsi="Arial" w:cs="Arial"/>
        </w:rPr>
        <w:t xml:space="preserve"> and </w:t>
      </w:r>
      <w:r w:rsidRPr="00A81DF1">
        <w:rPr>
          <w:rFonts w:ascii="Arial" w:hAnsi="Arial" w:cs="Arial"/>
          <w:b/>
          <w:bCs/>
        </w:rPr>
        <w:t xml:space="preserve">Payment </w:t>
      </w:r>
      <w:proofErr w:type="gramStart"/>
      <w:r w:rsidRPr="00A81DF1">
        <w:rPr>
          <w:rFonts w:ascii="Arial" w:hAnsi="Arial" w:cs="Arial"/>
          <w:b/>
          <w:bCs/>
        </w:rPr>
        <w:t>To</w:t>
      </w:r>
      <w:proofErr w:type="gramEnd"/>
      <w:r w:rsidRPr="00A81DF1">
        <w:rPr>
          <w:rFonts w:ascii="Arial" w:hAnsi="Arial" w:cs="Arial"/>
          <w:b/>
          <w:bCs/>
        </w:rPr>
        <w:t xml:space="preserve"> Date</w:t>
      </w:r>
      <w:r>
        <w:rPr>
          <w:rFonts w:ascii="Arial" w:hAnsi="Arial" w:cs="Arial"/>
          <w:b/>
          <w:bCs/>
        </w:rPr>
        <w:t>:</w:t>
      </w:r>
      <w:r w:rsidRPr="00A81DF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A</w:t>
      </w:r>
      <w:r w:rsidRPr="00A81DF1">
        <w:rPr>
          <w:rFonts w:ascii="Arial" w:hAnsi="Arial" w:cs="Arial"/>
        </w:rPr>
        <w:t xml:space="preserve">ggregate all </w:t>
      </w:r>
      <w:proofErr w:type="spellStart"/>
      <w:r w:rsidRPr="00A81DF1">
        <w:rPr>
          <w:rFonts w:ascii="Arial" w:hAnsi="Arial" w:cs="Arial"/>
        </w:rPr>
        <w:t>payslips</w:t>
      </w:r>
      <w:proofErr w:type="spellEnd"/>
      <w:r w:rsidRPr="00A81DF1">
        <w:rPr>
          <w:rFonts w:ascii="Arial" w:hAnsi="Arial" w:cs="Arial"/>
        </w:rPr>
        <w:t xml:space="preserve"> within th</w:t>
      </w:r>
      <w:r>
        <w:rPr>
          <w:rFonts w:ascii="Arial" w:hAnsi="Arial" w:cs="Arial"/>
        </w:rPr>
        <w:t>e selected payment</w:t>
      </w:r>
      <w:r w:rsidRPr="00A81DF1">
        <w:rPr>
          <w:rFonts w:ascii="Arial" w:hAnsi="Arial" w:cs="Arial"/>
        </w:rPr>
        <w:t xml:space="preserve"> period. </w:t>
      </w:r>
    </w:p>
    <w:p w14:paraId="613A937D" w14:textId="77777777" w:rsidR="00D0274D" w:rsidRDefault="00D0274D" w:rsidP="00D0274D">
      <w:pPr>
        <w:pStyle w:val="ListParagraph"/>
        <w:numPr>
          <w:ilvl w:val="0"/>
          <w:numId w:val="73"/>
        </w:numPr>
        <w:rPr>
          <w:rFonts w:ascii="Arial" w:hAnsi="Arial" w:cs="Arial"/>
        </w:rPr>
      </w:pPr>
      <w:r w:rsidRPr="00A81DF1">
        <w:rPr>
          <w:rFonts w:ascii="Arial" w:hAnsi="Arial" w:cs="Arial"/>
          <w:b/>
          <w:bCs/>
        </w:rPr>
        <w:t xml:space="preserve">Exclude Net Zero </w:t>
      </w:r>
      <w:proofErr w:type="spellStart"/>
      <w:r w:rsidRPr="00A81DF1">
        <w:rPr>
          <w:rFonts w:ascii="Arial" w:hAnsi="Arial" w:cs="Arial"/>
          <w:b/>
          <w:bCs/>
        </w:rPr>
        <w:t>Payslips</w:t>
      </w:r>
      <w:proofErr w:type="spellEnd"/>
      <w:r>
        <w:rPr>
          <w:rFonts w:ascii="Arial" w:hAnsi="Arial" w:cs="Arial"/>
        </w:rPr>
        <w:t xml:space="preserve">: Exclude any </w:t>
      </w:r>
      <w:proofErr w:type="spellStart"/>
      <w:r>
        <w:rPr>
          <w:rFonts w:ascii="Arial" w:hAnsi="Arial" w:cs="Arial"/>
        </w:rPr>
        <w:t>payslips</w:t>
      </w:r>
      <w:proofErr w:type="spellEnd"/>
      <w:r>
        <w:rPr>
          <w:rFonts w:ascii="Arial" w:hAnsi="Arial" w:cs="Arial"/>
        </w:rPr>
        <w:t xml:space="preserve"> with net zero earnings</w:t>
      </w:r>
      <w:r w:rsidRPr="00A81D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from your search. </w:t>
      </w:r>
    </w:p>
    <w:p w14:paraId="1F39156D" w14:textId="77777777" w:rsidR="00D0274D" w:rsidRDefault="00D0274D" w:rsidP="00D0274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8" behindDoc="1" locked="0" layoutInCell="1" allowOverlap="1" wp14:anchorId="682EE574" wp14:editId="6A258747">
            <wp:simplePos x="0" y="0"/>
            <wp:positionH relativeFrom="column">
              <wp:posOffset>480695</wp:posOffset>
            </wp:positionH>
            <wp:positionV relativeFrom="paragraph">
              <wp:posOffset>23495</wp:posOffset>
            </wp:positionV>
            <wp:extent cx="2286000" cy="1778000"/>
            <wp:effectExtent l="19050" t="19050" r="19050" b="12700"/>
            <wp:wrapTight wrapText="bothSides">
              <wp:wrapPolygon edited="0">
                <wp:start x="-180" y="-231"/>
                <wp:lineTo x="-180" y="21523"/>
                <wp:lineTo x="21600" y="21523"/>
                <wp:lineTo x="21600" y="-231"/>
                <wp:lineTo x="-180" y="-231"/>
              </wp:wrapPolygon>
            </wp:wrapTight>
            <wp:docPr id="23387078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70786" name="Picture 1" descr="A screenshot of a computer scree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7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C977" w14:textId="77777777" w:rsidR="00D0274D" w:rsidRDefault="00D0274D" w:rsidP="00D0274D">
      <w:pPr>
        <w:rPr>
          <w:rFonts w:ascii="Arial" w:hAnsi="Arial" w:cs="Arial"/>
        </w:rPr>
      </w:pPr>
    </w:p>
    <w:p w14:paraId="1BF8D664" w14:textId="77777777" w:rsidR="00D0274D" w:rsidRDefault="00D0274D" w:rsidP="00D0274D">
      <w:pPr>
        <w:rPr>
          <w:rFonts w:ascii="Arial" w:hAnsi="Arial" w:cs="Arial"/>
        </w:rPr>
      </w:pPr>
    </w:p>
    <w:p w14:paraId="34456D0E" w14:textId="77777777" w:rsidR="00D0274D" w:rsidRDefault="00D0274D" w:rsidP="00D0274D">
      <w:pPr>
        <w:rPr>
          <w:rFonts w:ascii="Arial" w:hAnsi="Arial" w:cs="Arial"/>
        </w:rPr>
      </w:pPr>
    </w:p>
    <w:p w14:paraId="66758ACD" w14:textId="77777777" w:rsidR="00D0274D" w:rsidRDefault="00D0274D" w:rsidP="00D0274D">
      <w:pPr>
        <w:rPr>
          <w:rFonts w:ascii="Arial" w:hAnsi="Arial" w:cs="Arial"/>
        </w:rPr>
      </w:pPr>
    </w:p>
    <w:p w14:paraId="465AB6B6" w14:textId="77777777" w:rsidR="00D0274D" w:rsidRDefault="00D0274D" w:rsidP="00D0274D">
      <w:pPr>
        <w:rPr>
          <w:rFonts w:ascii="Arial" w:hAnsi="Arial" w:cs="Arial"/>
        </w:rPr>
      </w:pPr>
    </w:p>
    <w:p w14:paraId="21202E99" w14:textId="77777777" w:rsidR="00D0274D" w:rsidRDefault="00D0274D" w:rsidP="00D0274D">
      <w:pPr>
        <w:rPr>
          <w:rFonts w:ascii="Arial" w:hAnsi="Arial" w:cs="Arial"/>
        </w:rPr>
      </w:pPr>
    </w:p>
    <w:p w14:paraId="6AA86C2F" w14:textId="77777777" w:rsidR="00D0274D" w:rsidRPr="000672B0" w:rsidRDefault="00D0274D" w:rsidP="00D0274D">
      <w:pPr>
        <w:numPr>
          <w:ilvl w:val="0"/>
          <w:numId w:val="72"/>
        </w:numPr>
        <w:rPr>
          <w:rFonts w:ascii="Arial" w:hAnsi="Arial" w:cs="Arial"/>
        </w:rPr>
      </w:pPr>
      <w:r>
        <w:rPr>
          <w:rFonts w:ascii="Arial" w:hAnsi="Arial" w:cs="Arial"/>
        </w:rPr>
        <w:t>On the next page, review</w:t>
      </w:r>
      <w:r w:rsidRPr="00C5195F">
        <w:rPr>
          <w:rFonts w:ascii="Arial" w:hAnsi="Arial" w:cs="Arial"/>
        </w:rPr>
        <w:t xml:space="preserve"> all the </w:t>
      </w:r>
      <w:proofErr w:type="spellStart"/>
      <w:r w:rsidRPr="00C5195F">
        <w:rPr>
          <w:rFonts w:ascii="Arial" w:hAnsi="Arial" w:cs="Arial"/>
        </w:rPr>
        <w:t>payslips</w:t>
      </w:r>
      <w:proofErr w:type="spellEnd"/>
      <w:r w:rsidRPr="00C5195F">
        <w:rPr>
          <w:rFonts w:ascii="Arial" w:hAnsi="Arial" w:cs="Arial"/>
        </w:rPr>
        <w:t xml:space="preserve"> within the given </w:t>
      </w:r>
      <w:r w:rsidRPr="00C5195F">
        <w:rPr>
          <w:rFonts w:ascii="Arial" w:hAnsi="Arial" w:cs="Arial"/>
          <w:b/>
          <w:bCs/>
        </w:rPr>
        <w:t>Payment Date Range</w:t>
      </w:r>
      <w:r w:rsidRPr="00C5195F">
        <w:rPr>
          <w:rFonts w:ascii="Arial" w:hAnsi="Arial" w:cs="Arial"/>
        </w:rPr>
        <w:t xml:space="preserve">. Select the checkboxes in the table </w:t>
      </w:r>
      <w:r>
        <w:rPr>
          <w:rFonts w:ascii="Arial" w:hAnsi="Arial" w:cs="Arial"/>
        </w:rPr>
        <w:t>for</w:t>
      </w:r>
      <w:r w:rsidRPr="00C5195F">
        <w:rPr>
          <w:rFonts w:ascii="Arial" w:hAnsi="Arial" w:cs="Arial"/>
        </w:rPr>
        <w:t xml:space="preserve"> the </w:t>
      </w:r>
      <w:proofErr w:type="spellStart"/>
      <w:r w:rsidRPr="00C5195F">
        <w:rPr>
          <w:rFonts w:ascii="Arial" w:hAnsi="Arial" w:cs="Arial"/>
        </w:rPr>
        <w:t>payslips</w:t>
      </w:r>
      <w:proofErr w:type="spellEnd"/>
      <w:r w:rsidRPr="00C5195F">
        <w:rPr>
          <w:rFonts w:ascii="Arial" w:hAnsi="Arial" w:cs="Arial"/>
        </w:rPr>
        <w:t xml:space="preserve"> you wish to print within the </w:t>
      </w:r>
      <w:r w:rsidRPr="00C5195F">
        <w:rPr>
          <w:rFonts w:ascii="Arial" w:hAnsi="Arial" w:cs="Arial"/>
          <w:b/>
          <w:bCs/>
        </w:rPr>
        <w:t xml:space="preserve">Payment Date </w:t>
      </w:r>
      <w:proofErr w:type="gramStart"/>
      <w:r w:rsidRPr="00C5195F">
        <w:rPr>
          <w:rFonts w:ascii="Arial" w:hAnsi="Arial" w:cs="Arial"/>
          <w:b/>
          <w:bCs/>
        </w:rPr>
        <w:t>Range</w:t>
      </w:r>
      <w:r w:rsidRPr="00C5195F">
        <w:rPr>
          <w:rFonts w:ascii="Arial" w:hAnsi="Arial" w:cs="Arial"/>
        </w:rPr>
        <w:t>, or</w:t>
      </w:r>
      <w:proofErr w:type="gramEnd"/>
      <w:r w:rsidRPr="00C5195F">
        <w:rPr>
          <w:rFonts w:ascii="Arial" w:hAnsi="Arial" w:cs="Arial"/>
        </w:rPr>
        <w:t xml:space="preserve"> select the top checkbox in the top row of the table to print </w:t>
      </w:r>
      <w:r>
        <w:rPr>
          <w:rFonts w:ascii="Arial" w:hAnsi="Arial" w:cs="Arial"/>
        </w:rPr>
        <w:t>them all</w:t>
      </w:r>
      <w:r w:rsidRPr="00C5195F">
        <w:rPr>
          <w:rFonts w:ascii="Arial" w:hAnsi="Arial" w:cs="Arial"/>
        </w:rPr>
        <w:t xml:space="preserve">. Then, click </w:t>
      </w:r>
      <w:r w:rsidRPr="00C5195F">
        <w:rPr>
          <w:rFonts w:ascii="Arial" w:hAnsi="Arial" w:cs="Arial"/>
          <w:b/>
          <w:bCs/>
        </w:rPr>
        <w:t>OK</w:t>
      </w:r>
      <w:r w:rsidRPr="00C5195F">
        <w:rPr>
          <w:rFonts w:ascii="Arial" w:hAnsi="Arial" w:cs="Arial"/>
        </w:rPr>
        <w:t xml:space="preserve">. </w:t>
      </w:r>
    </w:p>
    <w:p w14:paraId="5A4B47A6" w14:textId="77777777" w:rsidR="00D0274D" w:rsidRDefault="00D0274D" w:rsidP="00D0274D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8482" behindDoc="1" locked="0" layoutInCell="1" allowOverlap="1" wp14:anchorId="3CC3A8ED" wp14:editId="1E21D908">
            <wp:simplePos x="0" y="0"/>
            <wp:positionH relativeFrom="column">
              <wp:posOffset>370840</wp:posOffset>
            </wp:positionH>
            <wp:positionV relativeFrom="paragraph">
              <wp:posOffset>19050</wp:posOffset>
            </wp:positionV>
            <wp:extent cx="5806440" cy="1735767"/>
            <wp:effectExtent l="19050" t="19050" r="22860" b="17145"/>
            <wp:wrapTight wrapText="bothSides">
              <wp:wrapPolygon edited="0">
                <wp:start x="-71" y="-237"/>
                <wp:lineTo x="-71" y="21576"/>
                <wp:lineTo x="21614" y="21576"/>
                <wp:lineTo x="21614" y="-237"/>
                <wp:lineTo x="-71" y="-237"/>
              </wp:wrapPolygon>
            </wp:wrapTight>
            <wp:docPr id="12533833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83316" name="Picture 1" descr="A screenshot of a computer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36" b="50707"/>
                    <a:stretch/>
                  </pic:blipFill>
                  <pic:spPr bwMode="auto">
                    <a:xfrm>
                      <a:off x="0" y="0"/>
                      <a:ext cx="5806440" cy="17357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89FD2" w14:textId="77777777" w:rsidR="00D0274D" w:rsidRDefault="00D0274D" w:rsidP="00D0274D">
      <w:pPr>
        <w:rPr>
          <w:rFonts w:ascii="Arial" w:hAnsi="Arial" w:cs="Arial"/>
        </w:rPr>
      </w:pPr>
    </w:p>
    <w:p w14:paraId="06E80014" w14:textId="77777777" w:rsidR="00D0274D" w:rsidRPr="00C5195F" w:rsidRDefault="00D0274D" w:rsidP="00D0274D">
      <w:pPr>
        <w:rPr>
          <w:rFonts w:ascii="Arial" w:hAnsi="Arial" w:cs="Arial"/>
        </w:rPr>
      </w:pPr>
    </w:p>
    <w:p w14:paraId="0D57A901" w14:textId="77777777" w:rsidR="00D0274D" w:rsidRDefault="00D0274D" w:rsidP="00D0274D">
      <w:pPr>
        <w:rPr>
          <w:rFonts w:ascii="Arial" w:hAnsi="Arial" w:cs="Arial"/>
        </w:rPr>
      </w:pPr>
    </w:p>
    <w:p w14:paraId="76FB4581" w14:textId="77777777" w:rsidR="00D0274D" w:rsidRDefault="00D0274D" w:rsidP="00D0274D">
      <w:pPr>
        <w:rPr>
          <w:rFonts w:ascii="Arial" w:hAnsi="Arial" w:cs="Arial"/>
        </w:rPr>
      </w:pPr>
    </w:p>
    <w:p w14:paraId="20A66445" w14:textId="77777777" w:rsidR="00D0274D" w:rsidRPr="00C97234" w:rsidRDefault="00D0274D" w:rsidP="00D0274D">
      <w:pPr>
        <w:pStyle w:val="ListParagraph"/>
        <w:numPr>
          <w:ilvl w:val="0"/>
          <w:numId w:val="72"/>
        </w:numPr>
      </w:pPr>
      <w:r>
        <w:rPr>
          <w:rFonts w:ascii="Arial" w:hAnsi="Arial" w:cs="Arial"/>
        </w:rPr>
        <w:t xml:space="preserve">Your </w:t>
      </w:r>
      <w:proofErr w:type="spellStart"/>
      <w:r>
        <w:rPr>
          <w:rFonts w:ascii="Arial" w:hAnsi="Arial" w:cs="Arial"/>
        </w:rPr>
        <w:t>payslip</w:t>
      </w:r>
      <w:proofErr w:type="spellEnd"/>
      <w:r>
        <w:rPr>
          <w:rFonts w:ascii="Arial" w:hAnsi="Arial" w:cs="Arial"/>
        </w:rPr>
        <w:t xml:space="preserve"> documentation will pop up automatically or a dialogue box notifying you that Workday is processing your request will appear. </w:t>
      </w:r>
      <w:r w:rsidRPr="00BD0639">
        <w:rPr>
          <w:rFonts w:ascii="Arial" w:hAnsi="Arial" w:cs="Arial"/>
        </w:rPr>
        <w:t xml:space="preserve">You can request that Workday notify you once the image is ready by clicking on </w:t>
      </w:r>
      <w:r w:rsidRPr="00BD0639">
        <w:rPr>
          <w:rFonts w:ascii="Arial" w:hAnsi="Arial" w:cs="Arial"/>
          <w:b/>
        </w:rPr>
        <w:t>Notify Me Later</w:t>
      </w:r>
      <w:r w:rsidRPr="00BD0639">
        <w:rPr>
          <w:rFonts w:ascii="Arial" w:hAnsi="Arial" w:cs="Arial"/>
        </w:rPr>
        <w:t>.</w:t>
      </w:r>
    </w:p>
    <w:p w14:paraId="2A616F07" w14:textId="77777777" w:rsidR="00D0274D" w:rsidRDefault="00D0274D" w:rsidP="00D0274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6" behindDoc="1" locked="0" layoutInCell="1" allowOverlap="1" wp14:anchorId="2AA4B4F2" wp14:editId="0BBE7E29">
            <wp:simplePos x="0" y="0"/>
            <wp:positionH relativeFrom="column">
              <wp:posOffset>393700</wp:posOffset>
            </wp:positionH>
            <wp:positionV relativeFrom="paragraph">
              <wp:posOffset>29769</wp:posOffset>
            </wp:positionV>
            <wp:extent cx="2193925" cy="1062990"/>
            <wp:effectExtent l="19050" t="19050" r="15875" b="22860"/>
            <wp:wrapTight wrapText="bothSides">
              <wp:wrapPolygon edited="0">
                <wp:start x="-188" y="-387"/>
                <wp:lineTo x="-188" y="21677"/>
                <wp:lineTo x="21569" y="21677"/>
                <wp:lineTo x="21569" y="-387"/>
                <wp:lineTo x="-188" y="-387"/>
              </wp:wrapPolygon>
            </wp:wrapTight>
            <wp:docPr id="208595214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52143" name="Picture 1" descr="A screenshot of a computer screen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" t="5946" r="1359" b="1982"/>
                    <a:stretch/>
                  </pic:blipFill>
                  <pic:spPr bwMode="auto">
                    <a:xfrm>
                      <a:off x="0" y="0"/>
                      <a:ext cx="2193925" cy="10629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D2FB7" w14:textId="77777777" w:rsidR="00D0274D" w:rsidRDefault="00D0274D" w:rsidP="00D0274D">
      <w:pPr>
        <w:rPr>
          <w:rFonts w:ascii="Arial" w:hAnsi="Arial" w:cs="Arial"/>
        </w:rPr>
      </w:pPr>
    </w:p>
    <w:p w14:paraId="044C66F6" w14:textId="77777777" w:rsidR="00D0274D" w:rsidRDefault="00D0274D" w:rsidP="00D0274D">
      <w:pPr>
        <w:rPr>
          <w:rFonts w:ascii="Arial" w:hAnsi="Arial" w:cs="Arial"/>
        </w:rPr>
      </w:pPr>
    </w:p>
    <w:p w14:paraId="02169901" w14:textId="77777777" w:rsidR="00D0274D" w:rsidRDefault="00D0274D" w:rsidP="00D0274D">
      <w:pPr>
        <w:rPr>
          <w:rFonts w:ascii="Arial" w:hAnsi="Arial" w:cs="Arial"/>
        </w:rPr>
      </w:pPr>
    </w:p>
    <w:p w14:paraId="37F8603B" w14:textId="77777777" w:rsidR="00D0274D" w:rsidRPr="00C5195F" w:rsidRDefault="00D0274D" w:rsidP="00D0274D">
      <w:pPr>
        <w:rPr>
          <w:rFonts w:ascii="Arial" w:hAnsi="Arial" w:cs="Arial"/>
        </w:rPr>
      </w:pPr>
    </w:p>
    <w:p w14:paraId="4E9078FF" w14:textId="024D8B25" w:rsidR="00D0274D" w:rsidRPr="005F6271" w:rsidRDefault="00D0274D" w:rsidP="00D0274D">
      <w:pPr>
        <w:pStyle w:val="ListParagraph"/>
        <w:numPr>
          <w:ilvl w:val="0"/>
          <w:numId w:val="72"/>
        </w:numPr>
      </w:pPr>
      <w:r w:rsidRPr="00246F2D">
        <w:rPr>
          <w:rFonts w:ascii="Arial" w:hAnsi="Arial" w:cs="Arial"/>
          <w:color w:val="000000" w:themeColor="text1"/>
        </w:rPr>
        <w:t xml:space="preserve">If you have chosen the </w:t>
      </w:r>
      <w:r w:rsidRPr="00A60F97">
        <w:rPr>
          <w:rFonts w:ascii="Arial" w:hAnsi="Arial" w:cs="Arial"/>
          <w:b/>
          <w:bCs/>
          <w:color w:val="000000" w:themeColor="text1"/>
        </w:rPr>
        <w:t>Notify Me Later</w:t>
      </w:r>
      <w:r w:rsidRPr="00246F2D">
        <w:rPr>
          <w:rFonts w:ascii="Arial" w:hAnsi="Arial" w:cs="Arial"/>
          <w:color w:val="000000" w:themeColor="text1"/>
        </w:rPr>
        <w:t xml:space="preserve"> option, Workday will send you a </w:t>
      </w:r>
      <w:r w:rsidRPr="00246F2D">
        <w:rPr>
          <w:rFonts w:ascii="Arial" w:hAnsi="Arial" w:cs="Arial"/>
          <w:b/>
          <w:bCs/>
          <w:color w:val="000000" w:themeColor="text1"/>
        </w:rPr>
        <w:t>notification</w:t>
      </w:r>
      <w:r w:rsidRPr="00246F2D">
        <w:rPr>
          <w:rFonts w:ascii="Arial" w:hAnsi="Arial" w:cs="Arial"/>
          <w:color w:val="000000" w:themeColor="text1"/>
        </w:rPr>
        <w:t xml:space="preserve"> when your </w:t>
      </w:r>
      <w:proofErr w:type="spellStart"/>
      <w:r w:rsidRPr="00246F2D">
        <w:rPr>
          <w:rFonts w:ascii="Arial" w:hAnsi="Arial" w:cs="Arial"/>
          <w:color w:val="000000" w:themeColor="text1"/>
        </w:rPr>
        <w:t>payslips</w:t>
      </w:r>
      <w:proofErr w:type="spellEnd"/>
      <w:r w:rsidRPr="00246F2D">
        <w:rPr>
          <w:rFonts w:ascii="Arial" w:hAnsi="Arial" w:cs="Arial"/>
          <w:color w:val="000000" w:themeColor="text1"/>
        </w:rPr>
        <w:t xml:space="preserve"> are available for printing. </w:t>
      </w:r>
      <w:r w:rsidRPr="6294A5BC">
        <w:rPr>
          <w:rFonts w:ascii="Arial" w:hAnsi="Arial" w:cs="Arial"/>
        </w:rPr>
        <w:t xml:space="preserve">You can access your notifications by clicking on the </w:t>
      </w:r>
      <w:r w:rsidRPr="0060000D">
        <w:rPr>
          <w:rFonts w:ascii="Arial" w:hAnsi="Arial" w:cs="Arial"/>
          <w:b/>
        </w:rPr>
        <w:t>Bell</w:t>
      </w:r>
      <w:r w:rsidRPr="6294A5BC">
        <w:rPr>
          <w:rFonts w:ascii="Arial" w:hAnsi="Arial" w:cs="Arial"/>
        </w:rPr>
        <w:t xml:space="preserve"> icon (</w:t>
      </w: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25FAA0FF" wp14:editId="1AFF0FA9">
            <wp:extent cx="182880" cy="208105"/>
            <wp:effectExtent l="0" t="0" r="7620" b="1905"/>
            <wp:docPr id="541337666" name="Picture 54133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94A5BC">
        <w:rPr>
          <w:rFonts w:ascii="Arial" w:hAnsi="Arial" w:cs="Arial"/>
        </w:rPr>
        <w:t xml:space="preserve">) at the top right corner of the page. Once in your </w:t>
      </w:r>
      <w:r w:rsidRPr="6294A5BC">
        <w:rPr>
          <w:rFonts w:ascii="Arial" w:hAnsi="Arial" w:cs="Arial"/>
          <w:b/>
          <w:bCs/>
        </w:rPr>
        <w:t>Notifications</w:t>
      </w:r>
      <w:r w:rsidRPr="6294A5BC">
        <w:rPr>
          <w:rFonts w:ascii="Arial" w:hAnsi="Arial" w:cs="Arial"/>
        </w:rPr>
        <w:t xml:space="preserve"> page, click on the </w:t>
      </w:r>
      <w:r w:rsidRPr="6294A5BC">
        <w:rPr>
          <w:rFonts w:ascii="Arial" w:hAnsi="Arial" w:cs="Arial"/>
          <w:b/>
          <w:bCs/>
        </w:rPr>
        <w:t>Document Available</w:t>
      </w:r>
      <w:r w:rsidRPr="6294A5BC">
        <w:rPr>
          <w:rFonts w:ascii="Arial" w:hAnsi="Arial" w:cs="Arial"/>
        </w:rPr>
        <w:t xml:space="preserve"> item in the left pane. Following this, click the PDF beside </w:t>
      </w:r>
      <w:r w:rsidRPr="6294A5BC">
        <w:rPr>
          <w:rFonts w:ascii="Arial" w:hAnsi="Arial" w:cs="Arial"/>
          <w:b/>
          <w:bCs/>
        </w:rPr>
        <w:t>Details</w:t>
      </w:r>
      <w:r w:rsidRPr="6294A5BC">
        <w:rPr>
          <w:rFonts w:ascii="Arial" w:hAnsi="Arial" w:cs="Arial"/>
        </w:rPr>
        <w:t xml:space="preserve"> on the right-hand side of the screen to open the </w:t>
      </w:r>
      <w:proofErr w:type="spellStart"/>
      <w:r w:rsidRPr="6294A5BC">
        <w:rPr>
          <w:rFonts w:ascii="Arial" w:hAnsi="Arial" w:cs="Arial"/>
        </w:rPr>
        <w:t>payslip</w:t>
      </w:r>
      <w:proofErr w:type="spellEnd"/>
      <w:r w:rsidRPr="6294A5BC">
        <w:rPr>
          <w:rFonts w:ascii="Arial" w:hAnsi="Arial" w:cs="Arial"/>
        </w:rPr>
        <w:t xml:space="preserve"> image.</w:t>
      </w:r>
    </w:p>
    <w:p w14:paraId="177EBD02" w14:textId="77777777" w:rsidR="00D0274D" w:rsidRDefault="00D0274D" w:rsidP="00D0274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0530" behindDoc="1" locked="0" layoutInCell="1" allowOverlap="1" wp14:anchorId="460882A3" wp14:editId="4F88828D">
            <wp:simplePos x="0" y="0"/>
            <wp:positionH relativeFrom="column">
              <wp:posOffset>378460</wp:posOffset>
            </wp:positionH>
            <wp:positionV relativeFrom="paragraph">
              <wp:posOffset>27305</wp:posOffset>
            </wp:positionV>
            <wp:extent cx="5806440" cy="1527553"/>
            <wp:effectExtent l="19050" t="19050" r="22860" b="15875"/>
            <wp:wrapTight wrapText="bothSides">
              <wp:wrapPolygon edited="0">
                <wp:start x="-71" y="-269"/>
                <wp:lineTo x="-71" y="21555"/>
                <wp:lineTo x="21614" y="21555"/>
                <wp:lineTo x="21614" y="-269"/>
                <wp:lineTo x="-71" y="-269"/>
              </wp:wrapPolygon>
            </wp:wrapTight>
            <wp:docPr id="64525732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57323" name="Picture 1" descr="A screen shot of a computer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1527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5BE8E" w14:textId="77777777" w:rsidR="00D0274D" w:rsidRDefault="00D0274D" w:rsidP="00D0274D">
      <w:pPr>
        <w:rPr>
          <w:rFonts w:ascii="Arial" w:hAnsi="Arial" w:cs="Arial"/>
        </w:rPr>
      </w:pPr>
    </w:p>
    <w:p w14:paraId="670C3CB4" w14:textId="77777777" w:rsidR="00D0274D" w:rsidRDefault="00D0274D" w:rsidP="00D0274D">
      <w:pPr>
        <w:rPr>
          <w:rFonts w:ascii="Arial" w:hAnsi="Arial" w:cs="Arial"/>
        </w:rPr>
      </w:pPr>
    </w:p>
    <w:p w14:paraId="5B81AD9D" w14:textId="77777777" w:rsidR="00D0274D" w:rsidRDefault="00D0274D" w:rsidP="00D0274D">
      <w:pPr>
        <w:rPr>
          <w:rFonts w:ascii="Arial" w:hAnsi="Arial" w:cs="Arial"/>
        </w:rPr>
      </w:pPr>
    </w:p>
    <w:p w14:paraId="18EE5347" w14:textId="77777777" w:rsidR="00D0274D" w:rsidRDefault="00D0274D" w:rsidP="00D0274D">
      <w:pPr>
        <w:rPr>
          <w:rFonts w:ascii="Arial" w:hAnsi="Arial" w:cs="Arial"/>
        </w:rPr>
      </w:pPr>
    </w:p>
    <w:p w14:paraId="09FD8C36" w14:textId="77777777" w:rsidR="00D0274D" w:rsidRPr="009C5251" w:rsidRDefault="00D0274D" w:rsidP="00D0274D"/>
    <w:p w14:paraId="5EF896AF" w14:textId="77777777" w:rsidR="00D0274D" w:rsidRDefault="00D0274D" w:rsidP="00D0274D">
      <w:pPr>
        <w:pStyle w:val="ListNumber"/>
        <w:numPr>
          <w:ilvl w:val="0"/>
          <w:numId w:val="0"/>
        </w:numPr>
        <w:spacing w:before="0" w:after="0"/>
        <w:ind w:left="720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D0274D" w14:paraId="228B8216" w14:textId="77777777" w:rsidTr="00727569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01B991B8" w14:textId="77777777" w:rsidR="00D0274D" w:rsidRDefault="00D0274D" w:rsidP="00727569">
            <w:pPr>
              <w:jc w:val="center"/>
              <w:rPr>
                <w:rFonts w:ascii="Arial" w:hAnsi="Arial" w:cs="Arial"/>
              </w:rPr>
            </w:pPr>
          </w:p>
          <w:p w14:paraId="4717E0AA" w14:textId="77777777" w:rsidR="00D0274D" w:rsidRDefault="00D0274D" w:rsidP="00727569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4305452C" wp14:editId="3C3B7CAE">
                      <wp:extent cx="353695" cy="353695"/>
                      <wp:effectExtent l="0" t="0" r="8255" b="8255"/>
                      <wp:docPr id="855522228" name="Freeform: Shape 855522228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A59BEF" id="Freeform: Shape 855522228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7A12A2AA" w14:textId="77777777" w:rsidR="00D0274D" w:rsidRDefault="00D0274D" w:rsidP="007275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37F73A7C" w14:textId="77777777" w:rsidR="00D0274D" w:rsidRPr="00371176" w:rsidRDefault="00D0274D" w:rsidP="00727569">
            <w:pPr>
              <w:rPr>
                <w:rFonts w:ascii="Arial" w:hAnsi="Arial" w:cs="Arial"/>
                <w:spacing w:val="-4"/>
              </w:rPr>
            </w:pPr>
            <w:r w:rsidRPr="0031199F">
              <w:rPr>
                <w:rFonts w:ascii="Arial" w:hAnsi="Arial" w:cs="Arial"/>
                <w:bCs/>
                <w:spacing w:val="-4"/>
                <w:szCs w:val="20"/>
              </w:rPr>
              <w:t>Please note</w:t>
            </w:r>
            <w:r w:rsidRPr="00D64AB7">
              <w:rPr>
                <w:rFonts w:ascii="Arial" w:hAnsi="Arial" w:cs="Arial"/>
                <w:spacing w:val="-4"/>
                <w:szCs w:val="20"/>
              </w:rPr>
              <w:t xml:space="preserve"> that you </w:t>
            </w:r>
            <w:r>
              <w:rPr>
                <w:rFonts w:ascii="Arial" w:hAnsi="Arial" w:cs="Arial"/>
                <w:spacing w:val="-4"/>
                <w:szCs w:val="20"/>
              </w:rPr>
              <w:t xml:space="preserve">can only view your current </w:t>
            </w:r>
            <w:proofErr w:type="spellStart"/>
            <w:r>
              <w:rPr>
                <w:rFonts w:ascii="Arial" w:hAnsi="Arial" w:cs="Arial"/>
                <w:spacing w:val="-4"/>
                <w:szCs w:val="20"/>
              </w:rPr>
              <w:t>payslip</w:t>
            </w:r>
            <w:proofErr w:type="spellEnd"/>
            <w:r>
              <w:rPr>
                <w:rFonts w:ascii="Arial" w:hAnsi="Arial" w:cs="Arial"/>
                <w:spacing w:val="-4"/>
                <w:szCs w:val="20"/>
              </w:rPr>
              <w:t xml:space="preserve"> two days before the actual payment date. </w:t>
            </w:r>
          </w:p>
        </w:tc>
      </w:tr>
    </w:tbl>
    <w:p w14:paraId="24C85C95" w14:textId="77777777" w:rsidR="00D0274D" w:rsidRDefault="00D0274D" w:rsidP="002839C4">
      <w:pPr>
        <w:pStyle w:val="Heading1"/>
        <w:spacing w:after="240"/>
        <w:rPr>
          <w:rStyle w:val="Heading1Char"/>
          <w:b/>
          <w:sz w:val="28"/>
          <w:szCs w:val="28"/>
        </w:rPr>
      </w:pPr>
    </w:p>
    <w:p w14:paraId="0CD8E19F" w14:textId="18EBAFEA" w:rsidR="000D2B44" w:rsidRPr="00D3143D" w:rsidRDefault="002839C4" w:rsidP="002839C4">
      <w:pPr>
        <w:pStyle w:val="Heading1"/>
        <w:spacing w:after="240"/>
        <w:rPr>
          <w:rStyle w:val="Heading1Char"/>
          <w:b/>
          <w:sz w:val="28"/>
          <w:szCs w:val="28"/>
        </w:rPr>
      </w:pPr>
      <w:bookmarkStart w:id="13" w:name="_Conducting_Payroll_Reporting_1"/>
      <w:bookmarkEnd w:id="13"/>
      <w:r w:rsidRPr="00D3143D">
        <w:rPr>
          <w:rStyle w:val="Heading1Char"/>
          <w:b/>
          <w:sz w:val="28"/>
          <w:szCs w:val="28"/>
        </w:rPr>
        <w:t xml:space="preserve">Conducting </w:t>
      </w:r>
      <w:r w:rsidR="000D2B44" w:rsidRPr="00D3143D">
        <w:rPr>
          <w:rStyle w:val="Heading1Char"/>
          <w:b/>
          <w:sz w:val="28"/>
          <w:szCs w:val="28"/>
        </w:rPr>
        <w:t>Payroll Reporting</w:t>
      </w:r>
      <w:bookmarkEnd w:id="12"/>
    </w:p>
    <w:p w14:paraId="70438888" w14:textId="2C78DF93" w:rsidR="0053658F" w:rsidRPr="0053658F" w:rsidRDefault="00083345" w:rsidP="00273FC8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="0053658F">
        <w:rPr>
          <w:rFonts w:ascii="Arial" w:hAnsi="Arial" w:cs="Arial"/>
        </w:rPr>
        <w:t>Workday Search Bar</w:t>
      </w:r>
      <w:r>
        <w:rPr>
          <w:rFonts w:ascii="Arial" w:hAnsi="Arial" w:cs="Arial"/>
        </w:rPr>
        <w:t xml:space="preserve">, </w:t>
      </w:r>
      <w:r w:rsidR="0053658F">
        <w:rPr>
          <w:rFonts w:ascii="Arial" w:hAnsi="Arial" w:cs="Arial"/>
        </w:rPr>
        <w:t>type “</w:t>
      </w:r>
      <w:r w:rsidR="0053658F" w:rsidRPr="0053658F">
        <w:rPr>
          <w:rFonts w:ascii="Arial" w:hAnsi="Arial" w:cs="Arial"/>
          <w:b/>
          <w:bCs/>
        </w:rPr>
        <w:t>Workday Standard Reports</w:t>
      </w:r>
      <w:r w:rsidR="0053658F">
        <w:rPr>
          <w:rFonts w:ascii="Arial" w:hAnsi="Arial" w:cs="Arial"/>
        </w:rPr>
        <w:t xml:space="preserve">”, then select the corresponding </w:t>
      </w:r>
      <w:r w:rsidR="0053658F">
        <w:rPr>
          <w:rFonts w:ascii="Arial" w:hAnsi="Arial" w:cs="Arial"/>
          <w:b/>
          <w:bCs/>
        </w:rPr>
        <w:t>Report.</w:t>
      </w:r>
      <w:r w:rsidR="003F5229">
        <w:rPr>
          <w:rFonts w:ascii="Arial" w:hAnsi="Arial" w:cs="Arial"/>
          <w:b/>
          <w:bCs/>
        </w:rPr>
        <w:t xml:space="preserve"> </w:t>
      </w:r>
    </w:p>
    <w:p w14:paraId="229FFD7E" w14:textId="77777777" w:rsidR="0053658F" w:rsidRDefault="0053658F" w:rsidP="0053658F">
      <w:pPr>
        <w:pStyle w:val="ListParagraph"/>
        <w:rPr>
          <w:rFonts w:ascii="Arial" w:hAnsi="Arial" w:cs="Arial"/>
          <w:b/>
          <w:bCs/>
        </w:rPr>
      </w:pPr>
    </w:p>
    <w:p w14:paraId="37CBFB23" w14:textId="04A62FE1" w:rsidR="0053658F" w:rsidRDefault="007447D5" w:rsidP="0053658F">
      <w:pPr>
        <w:pStyle w:val="ListParagraph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76878A20" wp14:editId="69ACE5C4">
            <wp:extent cx="3505380" cy="1822544"/>
            <wp:effectExtent l="19050" t="19050" r="19050" b="25400"/>
            <wp:docPr id="891849615" name="Picture 891849615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49615" name="Picture 1" descr="A screenshot of a repo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5380" cy="1822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67338F" w14:textId="77777777" w:rsidR="003F5229" w:rsidRDefault="003F5229" w:rsidP="0053658F">
      <w:pPr>
        <w:pStyle w:val="ListParagraph"/>
        <w:rPr>
          <w:rFonts w:ascii="Arial" w:hAnsi="Arial" w:cs="Arial"/>
        </w:rPr>
      </w:pPr>
    </w:p>
    <w:p w14:paraId="2694FB8B" w14:textId="55BD3736" w:rsidR="003F5229" w:rsidRPr="00DF415A" w:rsidRDefault="003F5229" w:rsidP="003F5229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>
        <w:rPr>
          <w:rFonts w:ascii="Arial" w:hAnsi="Arial" w:cs="Arial"/>
          <w:b/>
          <w:bCs/>
        </w:rPr>
        <w:t xml:space="preserve">Report Categories </w:t>
      </w:r>
      <w:r>
        <w:rPr>
          <w:rFonts w:ascii="Arial" w:hAnsi="Arial" w:cs="Arial"/>
        </w:rPr>
        <w:t xml:space="preserve">drop-down menu, </w:t>
      </w:r>
      <w:r w:rsidR="00A1524F">
        <w:rPr>
          <w:rFonts w:ascii="Arial" w:hAnsi="Arial" w:cs="Arial"/>
        </w:rPr>
        <w:t>you will want to select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Payroll Processing/Results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  <w:bCs/>
        </w:rPr>
        <w:t>Worker Data</w:t>
      </w:r>
      <w:r w:rsidR="00A1524F">
        <w:rPr>
          <w:rFonts w:ascii="Arial" w:hAnsi="Arial" w:cs="Arial"/>
          <w:b/>
          <w:bCs/>
        </w:rPr>
        <w:t xml:space="preserve"> </w:t>
      </w:r>
      <w:r w:rsidR="00A1524F">
        <w:rPr>
          <w:rFonts w:ascii="Arial" w:hAnsi="Arial" w:cs="Arial"/>
        </w:rPr>
        <w:t>to report on payroll</w:t>
      </w:r>
      <w:r w:rsidR="00745751">
        <w:rPr>
          <w:rFonts w:ascii="Arial" w:hAnsi="Arial" w:cs="Arial"/>
          <w:b/>
          <w:bCs/>
        </w:rPr>
        <w:t xml:space="preserve">. </w:t>
      </w:r>
      <w:r w:rsidR="00745751">
        <w:rPr>
          <w:rFonts w:ascii="Arial" w:hAnsi="Arial" w:cs="Arial"/>
        </w:rPr>
        <w:t>You can either scroll</w:t>
      </w:r>
      <w:r w:rsidR="006E2001">
        <w:rPr>
          <w:rFonts w:ascii="Arial" w:hAnsi="Arial" w:cs="Arial"/>
        </w:rPr>
        <w:t xml:space="preserve"> through the list or </w:t>
      </w:r>
      <w:r w:rsidR="00745751">
        <w:rPr>
          <w:rFonts w:ascii="Arial" w:hAnsi="Arial" w:cs="Arial"/>
        </w:rPr>
        <w:t xml:space="preserve">type </w:t>
      </w:r>
      <w:r w:rsidR="005B4096">
        <w:rPr>
          <w:rFonts w:ascii="Arial" w:hAnsi="Arial" w:cs="Arial"/>
        </w:rPr>
        <w:t xml:space="preserve">in </w:t>
      </w:r>
      <w:r w:rsidR="00745751">
        <w:rPr>
          <w:rFonts w:ascii="Arial" w:hAnsi="Arial" w:cs="Arial"/>
        </w:rPr>
        <w:t>a few characters to narrow down your search</w:t>
      </w:r>
      <w:r w:rsidR="00C603DF">
        <w:rPr>
          <w:rFonts w:ascii="Arial" w:hAnsi="Arial" w:cs="Arial"/>
        </w:rPr>
        <w:t xml:space="preserve"> to find these categories</w:t>
      </w:r>
      <w:r w:rsidR="00745751">
        <w:rPr>
          <w:rFonts w:ascii="Arial" w:hAnsi="Arial" w:cs="Arial"/>
        </w:rPr>
        <w:t>.</w:t>
      </w:r>
      <w:r w:rsidR="00C603DF">
        <w:rPr>
          <w:rFonts w:ascii="Arial" w:hAnsi="Arial" w:cs="Arial"/>
        </w:rPr>
        <w:t xml:space="preserve"> </w:t>
      </w:r>
      <w:r w:rsidR="00DF415A">
        <w:rPr>
          <w:rFonts w:ascii="Arial" w:hAnsi="Arial" w:cs="Arial"/>
        </w:rPr>
        <w:t xml:space="preserve">Then, click </w:t>
      </w:r>
      <w:r w:rsidR="00DF415A">
        <w:rPr>
          <w:rFonts w:ascii="Arial" w:hAnsi="Arial" w:cs="Arial"/>
          <w:b/>
          <w:bCs/>
        </w:rPr>
        <w:t>OK.</w:t>
      </w:r>
      <w:r w:rsidR="006E2001">
        <w:rPr>
          <w:rFonts w:ascii="Arial" w:hAnsi="Arial" w:cs="Arial"/>
          <w:b/>
          <w:bCs/>
        </w:rPr>
        <w:t xml:space="preserve"> </w:t>
      </w:r>
    </w:p>
    <w:p w14:paraId="6A2B7E27" w14:textId="77777777" w:rsidR="00DF415A" w:rsidRDefault="00DF415A" w:rsidP="00DF415A">
      <w:pPr>
        <w:pStyle w:val="ListParagraph"/>
        <w:rPr>
          <w:rFonts w:ascii="Arial" w:hAnsi="Arial" w:cs="Arial"/>
          <w:b/>
          <w:bCs/>
        </w:rPr>
      </w:pPr>
    </w:p>
    <w:p w14:paraId="42FA3606" w14:textId="13B0761F" w:rsidR="00DF415A" w:rsidRPr="00660470" w:rsidRDefault="00DF415A" w:rsidP="00660470">
      <w:pPr>
        <w:pStyle w:val="ListParagraph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1F129982" wp14:editId="14CA6CE3">
            <wp:extent cx="4013406" cy="2736991"/>
            <wp:effectExtent l="19050" t="19050" r="25400" b="25400"/>
            <wp:docPr id="2137243305" name="Picture 213724330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43305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3406" cy="2736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3FCED0" w14:textId="5BDA1E61" w:rsidR="00DF415A" w:rsidRDefault="00772C9C" w:rsidP="003F5229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>
        <w:rPr>
          <w:rFonts w:ascii="Arial" w:hAnsi="Arial" w:cs="Arial"/>
        </w:rPr>
        <w:t>From here, we recommend that you export the data to Excel</w:t>
      </w:r>
      <w:r w:rsidR="00823A7F">
        <w:rPr>
          <w:rFonts w:ascii="Arial" w:hAnsi="Arial" w:cs="Arial"/>
        </w:rPr>
        <w:t xml:space="preserve"> using the </w:t>
      </w:r>
      <w:r w:rsidR="00823A7F" w:rsidRPr="0060000D">
        <w:rPr>
          <w:rFonts w:ascii="Arial" w:hAnsi="Arial" w:cs="Arial"/>
          <w:b/>
        </w:rPr>
        <w:t>Export to Excel</w:t>
      </w:r>
      <w:r w:rsidR="00823A7F">
        <w:rPr>
          <w:rFonts w:ascii="Arial" w:hAnsi="Arial" w:cs="Arial"/>
        </w:rPr>
        <w:t xml:space="preserve"> (</w:t>
      </w:r>
      <w:r w:rsidR="00823A7F"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25855D64" wp14:editId="085C9DBF">
            <wp:extent cx="238125" cy="228600"/>
            <wp:effectExtent l="0" t="0" r="9525" b="0"/>
            <wp:docPr id="1365430640" name="Picture 136543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A7F">
        <w:rPr>
          <w:rFonts w:ascii="Arial" w:hAnsi="Arial" w:cs="Arial"/>
        </w:rPr>
        <w:t xml:space="preserve">) icon to filter and sort through the large amount of data. </w:t>
      </w:r>
    </w:p>
    <w:p w14:paraId="375C929D" w14:textId="77777777" w:rsidR="00823A7F" w:rsidRDefault="00823A7F" w:rsidP="00823A7F">
      <w:pPr>
        <w:pStyle w:val="ListParagraph"/>
        <w:rPr>
          <w:rFonts w:ascii="Arial" w:hAnsi="Arial" w:cs="Arial"/>
        </w:rPr>
      </w:pPr>
    </w:p>
    <w:p w14:paraId="17A2CD24" w14:textId="4D6CF8CF" w:rsidR="00823A7F" w:rsidRDefault="00823A7F" w:rsidP="00823A7F">
      <w:pPr>
        <w:pStyle w:val="ListParagraph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lastRenderedPageBreak/>
        <w:drawing>
          <wp:inline distT="0" distB="0" distL="0" distR="0" wp14:anchorId="6891ED5F" wp14:editId="55224DD1">
            <wp:extent cx="5554744" cy="3533775"/>
            <wp:effectExtent l="19050" t="19050" r="27305" b="9525"/>
            <wp:docPr id="1383582842" name="Picture 1383582842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82842" name="Picture 1" descr="A screenshot of a repo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6125" cy="3534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C8DEE" w14:textId="276376F9" w:rsidR="00CD142E" w:rsidRDefault="00CD142E" w:rsidP="00CD142E">
      <w:pPr>
        <w:pStyle w:val="ListParagraph"/>
        <w:spacing w:after="0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CD142E" w14:paraId="6BB2A3F6" w14:textId="77777777" w:rsidTr="008262B1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45BDAD57" w14:textId="77777777" w:rsidR="00CD142E" w:rsidRDefault="00CD142E" w:rsidP="008262B1">
            <w:pPr>
              <w:jc w:val="center"/>
              <w:rPr>
                <w:rFonts w:ascii="Arial" w:hAnsi="Arial" w:cs="Arial"/>
              </w:rPr>
            </w:pPr>
          </w:p>
          <w:p w14:paraId="18AFC032" w14:textId="4380438C" w:rsidR="00CD142E" w:rsidRDefault="00CE60EB" w:rsidP="008262B1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AAC3331" wp14:editId="2B34B6C5">
                      <wp:extent cx="353695" cy="353695"/>
                      <wp:effectExtent l="0" t="0" r="8255" b="8255"/>
                      <wp:docPr id="1135852990" name="Freeform: Shape 1135852990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85665E" id="Freeform: Shape 1135852990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296CEC9F" w14:textId="77777777" w:rsidR="00CD142E" w:rsidRDefault="00CD142E" w:rsidP="008262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52BE5AEA" w14:textId="1C8E418B" w:rsidR="00CD142E" w:rsidRPr="00B86DFB" w:rsidRDefault="00CD142E" w:rsidP="008262B1">
            <w:pPr>
              <w:rPr>
                <w:rFonts w:ascii="Arial" w:hAnsi="Arial" w:cs="Arial"/>
                <w:b/>
                <w:bCs/>
              </w:rPr>
            </w:pPr>
            <w:r w:rsidRPr="00371176">
              <w:rPr>
                <w:rFonts w:ascii="Arial" w:hAnsi="Arial" w:cs="Arial"/>
                <w:spacing w:val="-4"/>
              </w:rPr>
              <w:t xml:space="preserve">Please note that </w:t>
            </w:r>
            <w:r w:rsidR="00D15E84">
              <w:rPr>
                <w:rFonts w:ascii="Arial" w:hAnsi="Arial" w:cs="Arial"/>
                <w:spacing w:val="-4"/>
              </w:rPr>
              <w:t>the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 w:rsidR="00B86DFB">
              <w:rPr>
                <w:rFonts w:ascii="Arial" w:hAnsi="Arial" w:cs="Arial"/>
                <w:spacing w:val="-4"/>
              </w:rPr>
              <w:t xml:space="preserve">exported </w:t>
            </w:r>
            <w:r>
              <w:rPr>
                <w:rFonts w:ascii="Arial" w:hAnsi="Arial" w:cs="Arial"/>
                <w:spacing w:val="-4"/>
              </w:rPr>
              <w:t xml:space="preserve">data will </w:t>
            </w:r>
            <w:r w:rsidR="00D15E84">
              <w:rPr>
                <w:rFonts w:ascii="Arial" w:hAnsi="Arial" w:cs="Arial"/>
                <w:spacing w:val="-4"/>
              </w:rPr>
              <w:t>include</w:t>
            </w:r>
            <w:r>
              <w:rPr>
                <w:rFonts w:ascii="Arial" w:hAnsi="Arial" w:cs="Arial"/>
                <w:spacing w:val="-4"/>
              </w:rPr>
              <w:t xml:space="preserve"> reports </w:t>
            </w:r>
            <w:r w:rsidR="00D15E84">
              <w:rPr>
                <w:rFonts w:ascii="Arial" w:hAnsi="Arial" w:cs="Arial"/>
                <w:spacing w:val="-4"/>
              </w:rPr>
              <w:t>from all countries</w:t>
            </w:r>
            <w:r>
              <w:rPr>
                <w:rFonts w:ascii="Arial" w:hAnsi="Arial" w:cs="Arial"/>
                <w:spacing w:val="-4"/>
              </w:rPr>
              <w:t xml:space="preserve">. </w:t>
            </w:r>
            <w:r w:rsidR="00D15E84" w:rsidRPr="00D15E84">
              <w:rPr>
                <w:rFonts w:ascii="Arial" w:hAnsi="Arial" w:cs="Arial"/>
                <w:spacing w:val="-4"/>
              </w:rPr>
              <w:t xml:space="preserve">To ensure that you only include reports relevant to the country you are reporting on, make sure to filter the </w:t>
            </w:r>
            <w:r w:rsidR="00D15E84" w:rsidRPr="00D15E84">
              <w:rPr>
                <w:rFonts w:ascii="Arial" w:hAnsi="Arial" w:cs="Arial"/>
                <w:b/>
                <w:bCs/>
                <w:spacing w:val="-4"/>
              </w:rPr>
              <w:t>Name</w:t>
            </w:r>
            <w:r w:rsidR="00D15E84" w:rsidRPr="00D15E84">
              <w:rPr>
                <w:rFonts w:ascii="Arial" w:hAnsi="Arial" w:cs="Arial"/>
                <w:spacing w:val="-4"/>
              </w:rPr>
              <w:t xml:space="preserve"> column</w:t>
            </w:r>
            <w:r w:rsidR="00403B77">
              <w:rPr>
                <w:rFonts w:ascii="Arial" w:hAnsi="Arial" w:cs="Arial"/>
                <w:spacing w:val="-4"/>
              </w:rPr>
              <w:t xml:space="preserve">, where you </w:t>
            </w:r>
            <w:r w:rsidR="00A1524F">
              <w:rPr>
                <w:rFonts w:ascii="Arial" w:hAnsi="Arial" w:cs="Arial"/>
                <w:spacing w:val="-4"/>
              </w:rPr>
              <w:t>may</w:t>
            </w:r>
            <w:r w:rsidR="00403B77">
              <w:rPr>
                <w:rFonts w:ascii="Arial" w:hAnsi="Arial" w:cs="Arial"/>
                <w:spacing w:val="-4"/>
              </w:rPr>
              <w:t xml:space="preserve"> find “UK</w:t>
            </w:r>
            <w:r w:rsidR="00A1524F">
              <w:rPr>
                <w:rFonts w:ascii="Arial" w:hAnsi="Arial" w:cs="Arial"/>
                <w:spacing w:val="-4"/>
              </w:rPr>
              <w:t xml:space="preserve">” </w:t>
            </w:r>
            <w:r w:rsidR="00403B77">
              <w:rPr>
                <w:rFonts w:ascii="Arial" w:hAnsi="Arial" w:cs="Arial"/>
                <w:spacing w:val="-4"/>
              </w:rPr>
              <w:t xml:space="preserve">“CAN” in the title. </w:t>
            </w:r>
          </w:p>
        </w:tc>
      </w:tr>
    </w:tbl>
    <w:p w14:paraId="59C38951" w14:textId="23EC53EE" w:rsidR="000D2B44" w:rsidRDefault="000D2B44" w:rsidP="0053658F">
      <w:pPr>
        <w:pStyle w:val="ListParagraph"/>
        <w:rPr>
          <w:rFonts w:ascii="Arial" w:hAnsi="Arial" w:cs="Arial"/>
        </w:rPr>
      </w:pPr>
    </w:p>
    <w:p w14:paraId="65AD1C2F" w14:textId="5CC4ABA1" w:rsidR="000D2B44" w:rsidRPr="00D3143D" w:rsidRDefault="00FE0CCB" w:rsidP="002839C4">
      <w:pPr>
        <w:pStyle w:val="Heading1"/>
        <w:spacing w:after="240"/>
        <w:rPr>
          <w:rStyle w:val="Heading1Char"/>
          <w:b/>
          <w:sz w:val="28"/>
          <w:szCs w:val="28"/>
        </w:rPr>
      </w:pPr>
      <w:bookmarkStart w:id="14" w:name="_Viewing_the_General"/>
      <w:bookmarkStart w:id="15" w:name="_Toc158321746"/>
      <w:bookmarkEnd w:id="14"/>
      <w:r w:rsidRPr="00D3143D">
        <w:rPr>
          <w:rStyle w:val="Heading1Char"/>
          <w:b/>
          <w:sz w:val="28"/>
          <w:szCs w:val="28"/>
        </w:rPr>
        <w:t>General Ledger</w:t>
      </w:r>
      <w:r w:rsidR="005A66A9" w:rsidRPr="00D3143D">
        <w:rPr>
          <w:rStyle w:val="Heading1Char"/>
          <w:b/>
          <w:sz w:val="28"/>
          <w:szCs w:val="28"/>
        </w:rPr>
        <w:t xml:space="preserve"> </w:t>
      </w:r>
      <w:bookmarkEnd w:id="15"/>
    </w:p>
    <w:p w14:paraId="3D1F13B0" w14:textId="572F5657" w:rsidR="000D2B44" w:rsidRDefault="00EF202B" w:rsidP="00273FC8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>
        <w:rPr>
          <w:rFonts w:ascii="Arial" w:hAnsi="Arial" w:cs="Arial"/>
        </w:rPr>
        <w:t>In the Workday Search Bar, type “</w:t>
      </w:r>
      <w:r>
        <w:rPr>
          <w:rFonts w:ascii="Arial" w:hAnsi="Arial" w:cs="Arial"/>
          <w:b/>
          <w:bCs/>
        </w:rPr>
        <w:t>View Account Posting Rule Set</w:t>
      </w:r>
      <w:r w:rsidRPr="00855DF3">
        <w:rPr>
          <w:rFonts w:ascii="Arial" w:hAnsi="Arial" w:cs="Arial"/>
        </w:rPr>
        <w:t>,”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then select the appropriate report.</w:t>
      </w:r>
    </w:p>
    <w:p w14:paraId="284A5C1A" w14:textId="77777777" w:rsidR="00EF202B" w:rsidRDefault="00EF202B" w:rsidP="00EF202B">
      <w:pPr>
        <w:pStyle w:val="ListParagraph"/>
        <w:rPr>
          <w:rFonts w:ascii="Arial" w:hAnsi="Arial" w:cs="Arial"/>
        </w:rPr>
      </w:pPr>
    </w:p>
    <w:p w14:paraId="17121580" w14:textId="04C968AF" w:rsidR="00EF202B" w:rsidRDefault="00EF202B" w:rsidP="00EF202B">
      <w:pPr>
        <w:pStyle w:val="ListParagraph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3DC1C0D0" wp14:editId="5DD5AE73">
            <wp:extent cx="3441877" cy="1498677"/>
            <wp:effectExtent l="19050" t="19050" r="25400" b="25400"/>
            <wp:docPr id="1916016841" name="Picture 19160168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16841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1877" cy="14986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F24C97" w14:textId="77777777" w:rsidR="00947A0C" w:rsidRDefault="00947A0C" w:rsidP="00EF202B">
      <w:pPr>
        <w:pStyle w:val="ListParagraph"/>
        <w:rPr>
          <w:rFonts w:ascii="Arial" w:hAnsi="Arial" w:cs="Arial"/>
        </w:rPr>
      </w:pPr>
    </w:p>
    <w:p w14:paraId="28045F5E" w14:textId="4B50EC87" w:rsidR="00947A0C" w:rsidRPr="00947A0C" w:rsidRDefault="00947A0C" w:rsidP="00947A0C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From the </w:t>
      </w:r>
      <w:r>
        <w:rPr>
          <w:rFonts w:ascii="Arial" w:hAnsi="Arial" w:cs="Arial"/>
          <w:b/>
          <w:bCs/>
        </w:rPr>
        <w:t xml:space="preserve">Account Posting Rule Set </w:t>
      </w:r>
      <w:r>
        <w:rPr>
          <w:rFonts w:ascii="Arial" w:hAnsi="Arial" w:cs="Arial"/>
        </w:rPr>
        <w:t xml:space="preserve">drop-down menu, select </w:t>
      </w:r>
      <w:r>
        <w:rPr>
          <w:rFonts w:ascii="Arial" w:hAnsi="Arial" w:cs="Arial"/>
          <w:b/>
          <w:bCs/>
        </w:rPr>
        <w:t>All</w:t>
      </w:r>
      <w:r>
        <w:rPr>
          <w:rFonts w:ascii="Arial" w:hAnsi="Arial" w:cs="Arial"/>
        </w:rPr>
        <w:t xml:space="preserve">, then </w:t>
      </w:r>
      <w:r>
        <w:rPr>
          <w:rFonts w:ascii="Arial" w:hAnsi="Arial" w:cs="Arial"/>
          <w:b/>
          <w:bCs/>
        </w:rPr>
        <w:t xml:space="preserve">Medline Posting Rule Set. </w:t>
      </w:r>
      <w:r>
        <w:rPr>
          <w:rFonts w:ascii="Arial" w:hAnsi="Arial" w:cs="Arial"/>
        </w:rPr>
        <w:t xml:space="preserve">Click </w:t>
      </w:r>
      <w:r>
        <w:rPr>
          <w:rFonts w:ascii="Arial" w:hAnsi="Arial" w:cs="Arial"/>
          <w:b/>
          <w:bCs/>
        </w:rPr>
        <w:t xml:space="preserve">OK </w:t>
      </w:r>
      <w:r>
        <w:rPr>
          <w:rFonts w:ascii="Arial" w:hAnsi="Arial" w:cs="Arial"/>
        </w:rPr>
        <w:t>to proceed.</w:t>
      </w:r>
    </w:p>
    <w:p w14:paraId="0578701E" w14:textId="77777777" w:rsidR="00947A0C" w:rsidRDefault="00947A0C" w:rsidP="00947A0C">
      <w:pPr>
        <w:pStyle w:val="ListParagraph"/>
        <w:rPr>
          <w:rFonts w:ascii="Arial" w:hAnsi="Arial" w:cs="Arial"/>
          <w:b/>
          <w:bCs/>
        </w:rPr>
      </w:pPr>
    </w:p>
    <w:p w14:paraId="43C43185" w14:textId="66138DCE" w:rsidR="00947A0C" w:rsidRDefault="00947A0C" w:rsidP="00947A0C">
      <w:pPr>
        <w:pStyle w:val="ListParagraph"/>
        <w:rPr>
          <w:rFonts w:ascii="Arial" w:hAnsi="Arial" w:cs="Arial"/>
        </w:rPr>
      </w:pPr>
      <w:r w:rsidRPr="00947A0C">
        <w:rPr>
          <w:rFonts w:ascii="Arial" w:hAnsi="Arial" w:cs="Arial"/>
          <w:noProof/>
          <w:color w:val="2B579A"/>
          <w:shd w:val="clear" w:color="auto" w:fill="E6E6E6"/>
          <w:lang w:val="en-CA" w:eastAsia="en-CA"/>
        </w:rPr>
        <w:lastRenderedPageBreak/>
        <w:drawing>
          <wp:inline distT="0" distB="0" distL="0" distR="0" wp14:anchorId="173402E9" wp14:editId="0AAFFDD8">
            <wp:extent cx="5048250" cy="2263009"/>
            <wp:effectExtent l="19050" t="19050" r="19050" b="23495"/>
            <wp:docPr id="928877169" name="Picture 92887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7716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62178" cy="2269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E7F72E" w14:textId="77777777" w:rsidR="00947A0C" w:rsidRDefault="00947A0C" w:rsidP="00947A0C">
      <w:pPr>
        <w:pStyle w:val="ListParagraph"/>
        <w:rPr>
          <w:rFonts w:ascii="Arial" w:hAnsi="Arial" w:cs="Arial"/>
        </w:rPr>
      </w:pPr>
    </w:p>
    <w:p w14:paraId="3B7C0B2F" w14:textId="69996F33" w:rsidR="00947A0C" w:rsidRPr="007B2FCD" w:rsidRDefault="00C30C0E" w:rsidP="00947A0C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Within an account set, you can define ledger account for each account posting type used by Payroll, which typically includes </w:t>
      </w:r>
      <w:r w:rsidR="008D65AD" w:rsidRPr="7FA377DF">
        <w:rPr>
          <w:rFonts w:ascii="Arial" w:hAnsi="Arial" w:cs="Arial"/>
          <w:b/>
          <w:bCs/>
        </w:rPr>
        <w:t>Cash, Payroll</w:t>
      </w:r>
      <w:r w:rsidR="006253E6">
        <w:rPr>
          <w:rFonts w:ascii="Arial" w:hAnsi="Arial" w:cs="Arial"/>
          <w:b/>
          <w:bCs/>
        </w:rPr>
        <w:t xml:space="preserve"> Earnings, Payroll Deductions, Payroll Expense, Payroll Net Pay, </w:t>
      </w:r>
      <w:r w:rsidR="008D65AD" w:rsidRPr="7FA377DF">
        <w:rPr>
          <w:rFonts w:ascii="Arial" w:hAnsi="Arial" w:cs="Arial"/>
        </w:rPr>
        <w:t xml:space="preserve">and </w:t>
      </w:r>
      <w:r w:rsidR="008D65AD" w:rsidRPr="7FA377DF">
        <w:rPr>
          <w:rFonts w:ascii="Arial" w:hAnsi="Arial" w:cs="Arial"/>
          <w:b/>
          <w:bCs/>
        </w:rPr>
        <w:t xml:space="preserve">Retained Earnings. </w:t>
      </w:r>
    </w:p>
    <w:p w14:paraId="055D6DF3" w14:textId="77777777" w:rsidR="007B2FCD" w:rsidRDefault="007B2FCD" w:rsidP="007B2FCD">
      <w:pPr>
        <w:pStyle w:val="ListParagraph"/>
        <w:spacing w:after="0"/>
        <w:rPr>
          <w:rFonts w:ascii="Arial" w:hAnsi="Arial" w:cs="Arial"/>
        </w:rPr>
      </w:pPr>
    </w:p>
    <w:p w14:paraId="5E09D3A7" w14:textId="7322DFF4" w:rsidR="009E773D" w:rsidRDefault="007B2FCD" w:rsidP="00027686">
      <w:pPr>
        <w:spacing w:after="0"/>
        <w:ind w:left="720"/>
        <w:rPr>
          <w:rFonts w:ascii="Arial" w:hAnsi="Arial" w:cs="Arial"/>
        </w:rPr>
      </w:pPr>
      <w:r>
        <w:rPr>
          <w:noProof/>
          <w:color w:val="2B579A"/>
          <w:shd w:val="clear" w:color="auto" w:fill="E6E6E6"/>
          <w:lang w:val="en-CA" w:eastAsia="en-CA"/>
        </w:rPr>
        <w:drawing>
          <wp:inline distT="0" distB="0" distL="0" distR="0" wp14:anchorId="1BF68A7B" wp14:editId="6B4A578C">
            <wp:extent cx="1876425" cy="2976946"/>
            <wp:effectExtent l="19050" t="19050" r="9525" b="13970"/>
            <wp:docPr id="352952398" name="Picture 35295239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52398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76695" cy="2977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D131C" w14:textId="77777777" w:rsidR="00AF0050" w:rsidRDefault="00AF0050" w:rsidP="00027686">
      <w:pPr>
        <w:spacing w:after="0"/>
        <w:ind w:left="720"/>
        <w:rPr>
          <w:rFonts w:ascii="Arial" w:hAnsi="Arial" w:cs="Arial"/>
        </w:rPr>
      </w:pPr>
    </w:p>
    <w:p w14:paraId="2ACB4FA5" w14:textId="56E06705" w:rsidR="00AF0050" w:rsidRPr="00AF0050" w:rsidRDefault="00AF0050" w:rsidP="00AF0050">
      <w:pPr>
        <w:pStyle w:val="ListParagraph"/>
        <w:numPr>
          <w:ilvl w:val="0"/>
          <w:numId w:val="6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="00316FD2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specified account set, click </w:t>
      </w:r>
      <w:r>
        <w:rPr>
          <w:rFonts w:ascii="Arial" w:hAnsi="Arial" w:cs="Arial"/>
          <w:b/>
          <w:bCs/>
        </w:rPr>
        <w:t xml:space="preserve">Edit Posting Rule </w:t>
      </w:r>
      <w:r w:rsidR="003D7731">
        <w:rPr>
          <w:rFonts w:ascii="Arial" w:hAnsi="Arial" w:cs="Arial"/>
        </w:rPr>
        <w:t xml:space="preserve">to </w:t>
      </w:r>
      <w:r w:rsidR="00316FD2">
        <w:rPr>
          <w:rFonts w:ascii="Arial" w:hAnsi="Arial" w:cs="Arial"/>
        </w:rPr>
        <w:t>modify</w:t>
      </w:r>
      <w:r w:rsidR="003D7731">
        <w:rPr>
          <w:rFonts w:ascii="Arial" w:hAnsi="Arial" w:cs="Arial"/>
        </w:rPr>
        <w:t xml:space="preserve"> the </w:t>
      </w:r>
      <w:r w:rsidR="00EF6DDC">
        <w:rPr>
          <w:rFonts w:ascii="Arial" w:hAnsi="Arial" w:cs="Arial"/>
        </w:rPr>
        <w:t>conditions</w:t>
      </w:r>
      <w:r w:rsidR="00316FD2">
        <w:rPr>
          <w:rFonts w:ascii="Arial" w:hAnsi="Arial" w:cs="Arial"/>
        </w:rPr>
        <w:t xml:space="preserve"> as needed</w:t>
      </w:r>
      <w:r w:rsidR="00EF6DDC">
        <w:rPr>
          <w:rFonts w:ascii="Arial" w:hAnsi="Arial" w:cs="Arial"/>
        </w:rPr>
        <w:t xml:space="preserve">. </w:t>
      </w:r>
    </w:p>
    <w:p w14:paraId="69EBF08E" w14:textId="77777777" w:rsidR="00346DE4" w:rsidRDefault="00346DE4" w:rsidP="00027686">
      <w:pPr>
        <w:spacing w:after="0"/>
        <w:ind w:left="720"/>
        <w:rPr>
          <w:rFonts w:ascii="Arial" w:hAnsi="Arial" w:cs="Arial"/>
        </w:rPr>
      </w:pPr>
    </w:p>
    <w:p w14:paraId="62C5E273" w14:textId="380EEE3F" w:rsidR="00401DFA" w:rsidRDefault="00945E42" w:rsidP="00285E92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FD6BD21" wp14:editId="025969CD">
            <wp:extent cx="5712106" cy="1762933"/>
            <wp:effectExtent l="19050" t="19050" r="22225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0794" cy="176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3073E" w14:textId="77777777" w:rsidR="00945E42" w:rsidRDefault="00945E42" w:rsidP="00285E92">
      <w:pPr>
        <w:pStyle w:val="ListParagraph"/>
        <w:spacing w:after="0"/>
        <w:rPr>
          <w:rFonts w:ascii="Arial" w:hAnsi="Arial" w:cs="Arial"/>
        </w:rPr>
      </w:pPr>
    </w:p>
    <w:p w14:paraId="776F45DB" w14:textId="30B64512" w:rsidR="00945E42" w:rsidRDefault="00316FD2" w:rsidP="00945E42">
      <w:pPr>
        <w:pStyle w:val="ListParagraph"/>
        <w:numPr>
          <w:ilvl w:val="0"/>
          <w:numId w:val="6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add a </w:t>
      </w:r>
      <w:r w:rsidR="0086196F">
        <w:rPr>
          <w:rFonts w:ascii="Arial" w:hAnsi="Arial" w:cs="Arial"/>
          <w:b/>
          <w:bCs/>
        </w:rPr>
        <w:t>Posting Rule Condition</w:t>
      </w:r>
      <w:r>
        <w:rPr>
          <w:rFonts w:ascii="Arial" w:hAnsi="Arial" w:cs="Arial"/>
        </w:rPr>
        <w:t xml:space="preserve">, click the </w:t>
      </w:r>
      <w:r>
        <w:rPr>
          <w:rFonts w:ascii="Arial" w:hAnsi="Arial" w:cs="Arial"/>
          <w:b/>
          <w:bCs/>
        </w:rPr>
        <w:t xml:space="preserve">plus </w:t>
      </w:r>
      <w:r>
        <w:rPr>
          <w:rFonts w:ascii="Arial" w:hAnsi="Arial" w:cs="Arial"/>
        </w:rPr>
        <w:t>icon</w:t>
      </w:r>
      <w:r w:rsidR="0086196F">
        <w:rPr>
          <w:rFonts w:ascii="Arial" w:hAnsi="Arial" w:cs="Arial"/>
        </w:rPr>
        <w:t xml:space="preserve">. Use the arrows in the second column to determine the </w:t>
      </w:r>
      <w:r w:rsidR="0086196F">
        <w:rPr>
          <w:rFonts w:ascii="Arial" w:hAnsi="Arial" w:cs="Arial"/>
          <w:b/>
          <w:bCs/>
        </w:rPr>
        <w:t xml:space="preserve">Evaluation Order </w:t>
      </w:r>
      <w:r w:rsidR="0086196F">
        <w:rPr>
          <w:rFonts w:ascii="Arial" w:hAnsi="Arial" w:cs="Arial"/>
        </w:rPr>
        <w:t xml:space="preserve">(items at the top will be </w:t>
      </w:r>
      <w:r>
        <w:rPr>
          <w:rFonts w:ascii="Arial" w:hAnsi="Arial" w:cs="Arial"/>
        </w:rPr>
        <w:t>executed fi</w:t>
      </w:r>
      <w:r w:rsidR="0086196F">
        <w:rPr>
          <w:rFonts w:ascii="Arial" w:hAnsi="Arial" w:cs="Arial"/>
        </w:rPr>
        <w:t xml:space="preserve">rst) and the third column to select a </w:t>
      </w:r>
      <w:r w:rsidR="0086196F">
        <w:rPr>
          <w:rFonts w:ascii="Arial" w:hAnsi="Arial" w:cs="Arial"/>
          <w:b/>
          <w:bCs/>
        </w:rPr>
        <w:t xml:space="preserve">Ledger Account. </w:t>
      </w:r>
      <w:r>
        <w:rPr>
          <w:rFonts w:ascii="Arial" w:hAnsi="Arial" w:cs="Arial"/>
        </w:rPr>
        <w:t>Once done</w:t>
      </w:r>
      <w:r w:rsidR="0086196F">
        <w:rPr>
          <w:rFonts w:ascii="Arial" w:hAnsi="Arial" w:cs="Arial"/>
        </w:rPr>
        <w:t xml:space="preserve">, click </w:t>
      </w:r>
      <w:r w:rsidR="0086196F">
        <w:rPr>
          <w:rFonts w:ascii="Arial" w:hAnsi="Arial" w:cs="Arial"/>
          <w:b/>
          <w:bCs/>
        </w:rPr>
        <w:t>OK</w:t>
      </w:r>
      <w:r w:rsidR="0086196F">
        <w:rPr>
          <w:rFonts w:ascii="Arial" w:hAnsi="Arial" w:cs="Arial"/>
        </w:rPr>
        <w:t>.</w:t>
      </w:r>
    </w:p>
    <w:p w14:paraId="6C89D778" w14:textId="77777777" w:rsidR="0086196F" w:rsidRDefault="0086196F" w:rsidP="00027686">
      <w:pPr>
        <w:spacing w:after="0"/>
        <w:ind w:left="720"/>
        <w:rPr>
          <w:rFonts w:ascii="Arial" w:hAnsi="Arial" w:cs="Arial"/>
        </w:rPr>
      </w:pPr>
    </w:p>
    <w:p w14:paraId="0FBAB4D0" w14:textId="09945C18" w:rsidR="00722EB2" w:rsidRDefault="00722EB2" w:rsidP="00027686">
      <w:pPr>
        <w:spacing w:after="0"/>
        <w:ind w:left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B9DBCC5" wp14:editId="5C2F0089">
            <wp:extent cx="4357868" cy="2918166"/>
            <wp:effectExtent l="19050" t="19050" r="2413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59839" cy="2919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35565A" w14:textId="77777777" w:rsidR="00316FD2" w:rsidRDefault="00316FD2" w:rsidP="00027686">
      <w:pPr>
        <w:spacing w:after="0"/>
        <w:ind w:left="720"/>
        <w:rPr>
          <w:rFonts w:ascii="Arial" w:hAnsi="Arial" w:cs="Arial"/>
        </w:rPr>
      </w:pPr>
    </w:p>
    <w:p w14:paraId="7768E76A" w14:textId="7D7AE911" w:rsidR="00316FD2" w:rsidRPr="00582971" w:rsidRDefault="00582971" w:rsidP="00316FD2">
      <w:pPr>
        <w:pStyle w:val="ListParagraph"/>
        <w:numPr>
          <w:ilvl w:val="0"/>
          <w:numId w:val="60"/>
        </w:numPr>
        <w:spacing w:after="0"/>
        <w:rPr>
          <w:rFonts w:ascii="Arial" w:hAnsi="Arial" w:cs="Arial"/>
        </w:rPr>
      </w:pPr>
      <w:r w:rsidRPr="00582971">
        <w:rPr>
          <w:rFonts w:ascii="Arial" w:hAnsi="Arial" w:cs="Arial"/>
        </w:rPr>
        <w:t>To view an account set, type “</w:t>
      </w:r>
      <w:r w:rsidRPr="00582971">
        <w:rPr>
          <w:rFonts w:ascii="Arial" w:hAnsi="Arial" w:cs="Arial"/>
          <w:b/>
          <w:bCs/>
        </w:rPr>
        <w:t xml:space="preserve">View Account Set” </w:t>
      </w:r>
      <w:r w:rsidRPr="00582971">
        <w:rPr>
          <w:rFonts w:ascii="Arial" w:hAnsi="Arial" w:cs="Arial"/>
        </w:rPr>
        <w:t>in the Workday Search Ba</w:t>
      </w:r>
      <w:r w:rsidR="00A524F9">
        <w:rPr>
          <w:rFonts w:ascii="Arial" w:hAnsi="Arial" w:cs="Arial"/>
        </w:rPr>
        <w:t xml:space="preserve">r, then </w:t>
      </w:r>
      <w:r>
        <w:rPr>
          <w:rFonts w:ascii="Arial" w:hAnsi="Arial" w:cs="Arial"/>
        </w:rPr>
        <w:t xml:space="preserve">select the corresponding report. </w:t>
      </w:r>
    </w:p>
    <w:p w14:paraId="46386277" w14:textId="77777777" w:rsidR="00346DE4" w:rsidRDefault="00346DE4" w:rsidP="00027686">
      <w:pPr>
        <w:spacing w:after="0"/>
        <w:ind w:left="720"/>
        <w:rPr>
          <w:rFonts w:ascii="Arial" w:hAnsi="Arial" w:cs="Arial"/>
        </w:rPr>
      </w:pPr>
    </w:p>
    <w:p w14:paraId="645AE2DF" w14:textId="0D09EC82" w:rsidR="00346DE4" w:rsidRDefault="00AF3E62" w:rsidP="00027686">
      <w:pPr>
        <w:spacing w:after="0"/>
        <w:ind w:left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0C2F63E" wp14:editId="3A56E1C8">
            <wp:extent cx="3486329" cy="1492327"/>
            <wp:effectExtent l="19050" t="19050" r="1905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86329" cy="1492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6E8CD" w14:textId="77777777" w:rsidR="00AF3E62" w:rsidRDefault="00AF3E62" w:rsidP="00027686">
      <w:pPr>
        <w:spacing w:after="0"/>
        <w:ind w:left="720"/>
        <w:rPr>
          <w:rFonts w:ascii="Arial" w:hAnsi="Arial" w:cs="Arial"/>
        </w:rPr>
      </w:pPr>
    </w:p>
    <w:p w14:paraId="60D5F75D" w14:textId="13870C71" w:rsidR="00AF3E62" w:rsidRDefault="00AF3E62" w:rsidP="00AF3E62">
      <w:pPr>
        <w:pStyle w:val="ListParagraph"/>
        <w:numPr>
          <w:ilvl w:val="0"/>
          <w:numId w:val="6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Select an </w:t>
      </w:r>
      <w:r>
        <w:rPr>
          <w:rFonts w:ascii="Arial" w:hAnsi="Arial" w:cs="Arial"/>
          <w:b/>
          <w:bCs/>
        </w:rPr>
        <w:t xml:space="preserve">Account Set </w:t>
      </w:r>
      <w:r>
        <w:rPr>
          <w:rFonts w:ascii="Arial" w:hAnsi="Arial" w:cs="Arial"/>
        </w:rPr>
        <w:t xml:space="preserve">from the drop-down menu. </w:t>
      </w:r>
      <w:r w:rsidR="006A5268">
        <w:rPr>
          <w:rFonts w:ascii="Arial" w:hAnsi="Arial" w:cs="Arial"/>
        </w:rPr>
        <w:t xml:space="preserve">First, click </w:t>
      </w:r>
      <w:r w:rsidR="006A5268">
        <w:rPr>
          <w:rFonts w:ascii="Arial" w:hAnsi="Arial" w:cs="Arial"/>
          <w:b/>
          <w:bCs/>
        </w:rPr>
        <w:t>All</w:t>
      </w:r>
      <w:r w:rsidR="006A5268">
        <w:rPr>
          <w:rFonts w:ascii="Arial" w:hAnsi="Arial" w:cs="Arial"/>
        </w:rPr>
        <w:t xml:space="preserve">, then the appropriate option. Once done, click </w:t>
      </w:r>
      <w:r w:rsidR="006A5268">
        <w:rPr>
          <w:rFonts w:ascii="Arial" w:hAnsi="Arial" w:cs="Arial"/>
          <w:b/>
          <w:bCs/>
        </w:rPr>
        <w:t xml:space="preserve">OK. </w:t>
      </w:r>
    </w:p>
    <w:p w14:paraId="58D24755" w14:textId="77777777" w:rsidR="006A5268" w:rsidRDefault="006A5268" w:rsidP="006A5268">
      <w:pPr>
        <w:pStyle w:val="ListParagraph"/>
        <w:spacing w:after="0"/>
        <w:rPr>
          <w:rFonts w:ascii="Arial" w:hAnsi="Arial" w:cs="Arial"/>
        </w:rPr>
      </w:pPr>
    </w:p>
    <w:p w14:paraId="37503E15" w14:textId="7F08AF67" w:rsidR="006A5268" w:rsidRDefault="00DB0F4C" w:rsidP="006A5268">
      <w:pPr>
        <w:pStyle w:val="ListParagraph"/>
        <w:spacing w:after="0"/>
        <w:rPr>
          <w:rFonts w:ascii="Arial" w:hAnsi="Arial" w:cs="Arial"/>
        </w:rPr>
      </w:pPr>
      <w:r w:rsidRPr="00DB0F4C">
        <w:rPr>
          <w:rFonts w:ascii="Arial" w:hAnsi="Arial" w:cs="Arial"/>
          <w:noProof/>
          <w:lang w:val="en-CA" w:eastAsia="en-CA"/>
        </w:rPr>
        <w:drawing>
          <wp:inline distT="0" distB="0" distL="0" distR="0" wp14:anchorId="0B3DFC7B" wp14:editId="7D5139F7">
            <wp:extent cx="4013406" cy="2000353"/>
            <wp:effectExtent l="19050" t="19050" r="2540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13406" cy="2000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D1D20" w14:textId="77777777" w:rsidR="00AF3E62" w:rsidRDefault="00AF3E62" w:rsidP="00AF3E62">
      <w:pPr>
        <w:pStyle w:val="ListParagraph"/>
        <w:spacing w:after="0"/>
        <w:rPr>
          <w:rFonts w:ascii="Arial" w:hAnsi="Arial" w:cs="Arial"/>
        </w:rPr>
      </w:pPr>
    </w:p>
    <w:p w14:paraId="0B5C8F61" w14:textId="39E2A722" w:rsidR="00A70341" w:rsidRDefault="00A70341" w:rsidP="00A70341">
      <w:pPr>
        <w:pStyle w:val="ListParagraph"/>
        <w:numPr>
          <w:ilvl w:val="0"/>
          <w:numId w:val="6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Scroll to view the list of </w:t>
      </w:r>
      <w:r>
        <w:rPr>
          <w:rFonts w:ascii="Arial" w:hAnsi="Arial" w:cs="Arial"/>
          <w:b/>
          <w:bCs/>
        </w:rPr>
        <w:t xml:space="preserve">Ledger Accounts </w:t>
      </w:r>
      <w:r>
        <w:rPr>
          <w:rFonts w:ascii="Arial" w:hAnsi="Arial" w:cs="Arial"/>
        </w:rPr>
        <w:t>in the select account set.</w:t>
      </w:r>
    </w:p>
    <w:p w14:paraId="7B57F762" w14:textId="77777777" w:rsidR="00A70341" w:rsidRDefault="00A70341" w:rsidP="00A70341">
      <w:pPr>
        <w:pStyle w:val="ListParagraph"/>
        <w:spacing w:after="0"/>
        <w:rPr>
          <w:rFonts w:ascii="Arial" w:hAnsi="Arial" w:cs="Arial"/>
        </w:rPr>
      </w:pPr>
    </w:p>
    <w:p w14:paraId="2307ADEE" w14:textId="1BC3F0ED" w:rsidR="00A70341" w:rsidRPr="00A70341" w:rsidRDefault="00A524F9" w:rsidP="00A70341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6FE7D4D" wp14:editId="19C576B0">
            <wp:extent cx="5578996" cy="2677697"/>
            <wp:effectExtent l="19050" t="19050" r="22225" b="279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996" cy="2677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EC65F" w14:textId="28136A94" w:rsidR="4FC59174" w:rsidRDefault="4FC59174" w:rsidP="4FC59174">
      <w:pPr>
        <w:pStyle w:val="ListParagraph"/>
        <w:spacing w:after="0"/>
        <w:rPr>
          <w:rFonts w:ascii="Arial" w:hAnsi="Arial" w:cs="Arial"/>
        </w:rPr>
      </w:pPr>
    </w:p>
    <w:p w14:paraId="27419966" w14:textId="03D9C9D4" w:rsidR="00973ED5" w:rsidRDefault="737FA194" w:rsidP="00973ED5">
      <w:pPr>
        <w:pStyle w:val="ListParagraph"/>
        <w:numPr>
          <w:ilvl w:val="0"/>
          <w:numId w:val="60"/>
        </w:numPr>
        <w:spacing w:after="0"/>
        <w:rPr>
          <w:rFonts w:ascii="Arial" w:hAnsi="Arial" w:cs="Arial"/>
        </w:rPr>
      </w:pPr>
      <w:r w:rsidRPr="4FC59174">
        <w:rPr>
          <w:rFonts w:ascii="Arial" w:hAnsi="Arial" w:cs="Arial"/>
        </w:rPr>
        <w:t xml:space="preserve">For </w:t>
      </w:r>
      <w:r w:rsidR="00C53409">
        <w:rPr>
          <w:rFonts w:ascii="Arial" w:hAnsi="Arial" w:cs="Arial"/>
        </w:rPr>
        <w:t>more information</w:t>
      </w:r>
      <w:r w:rsidR="00973ED5">
        <w:rPr>
          <w:rFonts w:ascii="Arial" w:hAnsi="Arial" w:cs="Arial"/>
        </w:rPr>
        <w:t>, please visit the following guides in Workday Community linked below</w:t>
      </w:r>
      <w:r w:rsidR="00037A66">
        <w:rPr>
          <w:rFonts w:ascii="Arial" w:hAnsi="Arial" w:cs="Arial"/>
        </w:rPr>
        <w:t>:</w:t>
      </w:r>
    </w:p>
    <w:p w14:paraId="73C52EE7" w14:textId="45E75C53" w:rsidR="00973ED5" w:rsidRDefault="00687A5F" w:rsidP="00973ED5">
      <w:pPr>
        <w:pStyle w:val="ListParagraph"/>
        <w:numPr>
          <w:ilvl w:val="0"/>
          <w:numId w:val="71"/>
        </w:numPr>
        <w:spacing w:after="0"/>
        <w:rPr>
          <w:rFonts w:ascii="Arial" w:hAnsi="Arial" w:cs="Arial"/>
        </w:rPr>
      </w:pPr>
      <w:hyperlink r:id="rId54" w:history="1">
        <w:r w:rsidR="00973ED5" w:rsidRPr="00973ED5">
          <w:rPr>
            <w:rStyle w:val="Hyperlink"/>
            <w:rFonts w:ascii="Arial" w:hAnsi="Arial" w:cs="Arial"/>
          </w:rPr>
          <w:t>Set Up Payroll Accounting</w:t>
        </w:r>
      </w:hyperlink>
    </w:p>
    <w:p w14:paraId="7DF7B0CD" w14:textId="4F1D9E4A" w:rsidR="00973ED5" w:rsidRPr="00973ED5" w:rsidRDefault="00687A5F" w:rsidP="00973ED5">
      <w:pPr>
        <w:pStyle w:val="ListParagraph"/>
        <w:numPr>
          <w:ilvl w:val="0"/>
          <w:numId w:val="71"/>
        </w:numPr>
        <w:spacing w:after="0"/>
        <w:rPr>
          <w:rFonts w:ascii="Arial" w:hAnsi="Arial" w:cs="Arial"/>
        </w:rPr>
      </w:pPr>
      <w:hyperlink r:id="rId55" w:history="1">
        <w:r w:rsidR="00973ED5" w:rsidRPr="00973ED5">
          <w:rPr>
            <w:rStyle w:val="Hyperlink"/>
            <w:rFonts w:ascii="Arial" w:hAnsi="Arial" w:cs="Arial"/>
          </w:rPr>
          <w:t>Set Up Account Posting Rules</w:t>
        </w:r>
      </w:hyperlink>
    </w:p>
    <w:p w14:paraId="1D034D63" w14:textId="77777777" w:rsidR="00AF3E62" w:rsidRPr="00AF3E62" w:rsidRDefault="00AF3E62" w:rsidP="00AF3E62">
      <w:pPr>
        <w:pStyle w:val="ListParagraph"/>
        <w:spacing w:after="0"/>
        <w:rPr>
          <w:rFonts w:ascii="Arial" w:hAnsi="Arial" w:cs="Arial"/>
        </w:rPr>
      </w:pPr>
    </w:p>
    <w:p w14:paraId="5F76F2C2" w14:textId="77777777" w:rsidR="00346DE4" w:rsidRDefault="00346DE4" w:rsidP="00027686">
      <w:pPr>
        <w:spacing w:after="0"/>
        <w:ind w:left="720"/>
        <w:rPr>
          <w:rFonts w:ascii="Arial" w:hAnsi="Arial" w:cs="Arial"/>
        </w:rPr>
      </w:pPr>
    </w:p>
    <w:p w14:paraId="4B6CA4E6" w14:textId="77777777" w:rsidR="00027686" w:rsidRDefault="00027686" w:rsidP="00027686">
      <w:pPr>
        <w:spacing w:after="0"/>
        <w:ind w:left="720"/>
        <w:rPr>
          <w:rFonts w:ascii="Arial" w:hAnsi="Arial" w:cs="Arial"/>
        </w:rPr>
      </w:pPr>
    </w:p>
    <w:p w14:paraId="3E6EF8D3" w14:textId="77777777" w:rsidR="009E773D" w:rsidRDefault="009E773D" w:rsidP="00273FC8">
      <w:pPr>
        <w:pStyle w:val="ListParagraph"/>
        <w:ind w:left="360"/>
        <w:rPr>
          <w:rFonts w:ascii="Arial" w:hAnsi="Arial" w:cs="Arial"/>
        </w:rPr>
      </w:pPr>
    </w:p>
    <w:p w14:paraId="6A4A56E6" w14:textId="77777777" w:rsidR="009E773D" w:rsidRDefault="009E773D" w:rsidP="00273FC8">
      <w:pPr>
        <w:pStyle w:val="ListParagraph"/>
        <w:ind w:left="360"/>
        <w:rPr>
          <w:rFonts w:ascii="Arial" w:hAnsi="Arial" w:cs="Arial"/>
        </w:rPr>
      </w:pPr>
    </w:p>
    <w:p w14:paraId="1D1DF695" w14:textId="77777777" w:rsidR="009E773D" w:rsidRDefault="009E773D" w:rsidP="009676DA">
      <w:pPr>
        <w:pStyle w:val="ListParagraph"/>
        <w:ind w:left="360"/>
        <w:rPr>
          <w:rFonts w:ascii="Arial" w:hAnsi="Arial" w:cs="Arial"/>
        </w:rPr>
      </w:pPr>
    </w:p>
    <w:sectPr w:rsidR="009E773D" w:rsidSect="00A434C4">
      <w:footerReference w:type="default" r:id="rId5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7C27DB" w14:textId="77777777" w:rsidR="00A434C4" w:rsidRDefault="00A434C4" w:rsidP="00E05D8B">
      <w:pPr>
        <w:spacing w:after="0" w:line="240" w:lineRule="auto"/>
      </w:pPr>
      <w:r>
        <w:separator/>
      </w:r>
    </w:p>
  </w:endnote>
  <w:endnote w:type="continuationSeparator" w:id="0">
    <w:p w14:paraId="71DD37F7" w14:textId="77777777" w:rsidR="00A434C4" w:rsidRDefault="00A434C4" w:rsidP="00E05D8B">
      <w:pPr>
        <w:spacing w:after="0" w:line="240" w:lineRule="auto"/>
      </w:pPr>
      <w:r>
        <w:continuationSeparator/>
      </w:r>
    </w:p>
  </w:endnote>
  <w:endnote w:type="continuationNotice" w:id="1">
    <w:p w14:paraId="2AC560D0" w14:textId="77777777" w:rsidR="00A434C4" w:rsidRDefault="00A434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329ECEFF" w:rsidR="00C239DD" w:rsidRPr="00836EA8" w:rsidRDefault="00836EA8" w:rsidP="00836EA8">
        <w:pPr>
          <w:pStyle w:val="Footer"/>
          <w:jc w:val="right"/>
          <w:rPr>
            <w:rFonts w:cstheme="minorHAnsi"/>
          </w:rPr>
        </w:pPr>
        <w:r w:rsidRPr="00B67299">
          <w:rPr>
            <w:rFonts w:cstheme="minorHAnsi"/>
          </w:rPr>
          <w:fldChar w:fldCharType="begin"/>
        </w:r>
        <w:r w:rsidRPr="00B67299">
          <w:rPr>
            <w:rFonts w:cstheme="minorHAnsi"/>
          </w:rPr>
          <w:instrText xml:space="preserve"> PAGE  \* Arabic </w:instrText>
        </w:r>
        <w:r w:rsidRPr="00B67299">
          <w:rPr>
            <w:rFonts w:cstheme="minorHAnsi"/>
          </w:rPr>
          <w:fldChar w:fldCharType="separate"/>
        </w:r>
        <w:r>
          <w:rPr>
            <w:rFonts w:cstheme="minorHAnsi"/>
          </w:rPr>
          <w:t>1</w:t>
        </w:r>
        <w:r w:rsidRPr="00B67299">
          <w:rPr>
            <w:rFonts w:cstheme="minorHAnsi"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E498E" w14:textId="77777777" w:rsidR="00A434C4" w:rsidRDefault="00A434C4" w:rsidP="00E05D8B">
      <w:pPr>
        <w:spacing w:after="0" w:line="240" w:lineRule="auto"/>
      </w:pPr>
      <w:r>
        <w:separator/>
      </w:r>
    </w:p>
  </w:footnote>
  <w:footnote w:type="continuationSeparator" w:id="0">
    <w:p w14:paraId="40344073" w14:textId="77777777" w:rsidR="00A434C4" w:rsidRDefault="00A434C4" w:rsidP="00E05D8B">
      <w:pPr>
        <w:spacing w:after="0" w:line="240" w:lineRule="auto"/>
      </w:pPr>
      <w:r>
        <w:continuationSeparator/>
      </w:r>
    </w:p>
  </w:footnote>
  <w:footnote w:type="continuationNotice" w:id="1">
    <w:p w14:paraId="26B31460" w14:textId="77777777" w:rsidR="00A434C4" w:rsidRDefault="00A434C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B7DB3"/>
    <w:multiLevelType w:val="hybridMultilevel"/>
    <w:tmpl w:val="2402B4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19F3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E211FA"/>
    <w:multiLevelType w:val="hybridMultilevel"/>
    <w:tmpl w:val="1F1CE8BE"/>
    <w:lvl w:ilvl="0" w:tplc="5C720A2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06A2255C"/>
    <w:multiLevelType w:val="hybridMultilevel"/>
    <w:tmpl w:val="D6AE6FC6"/>
    <w:lvl w:ilvl="0" w:tplc="796480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B2C0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463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E1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6240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9C47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025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C5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1026D5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9D4012"/>
    <w:multiLevelType w:val="hybridMultilevel"/>
    <w:tmpl w:val="4DA2BA46"/>
    <w:lvl w:ilvl="0" w:tplc="9030E5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CA9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3C1D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CAC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A0E5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FE15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85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C3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F8B7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0E44A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4429F"/>
    <w:multiLevelType w:val="hybridMultilevel"/>
    <w:tmpl w:val="20E8EC2A"/>
    <w:lvl w:ilvl="0" w:tplc="CD028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44A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E2AB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5CE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D83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6EF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B6D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4A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C8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9F7658"/>
    <w:multiLevelType w:val="hybridMultilevel"/>
    <w:tmpl w:val="CBA882AE"/>
    <w:lvl w:ilvl="0" w:tplc="14847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AF3D0D"/>
    <w:multiLevelType w:val="hybridMultilevel"/>
    <w:tmpl w:val="B19C2938"/>
    <w:lvl w:ilvl="0" w:tplc="8D36B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DA49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ED8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6CF2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2008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089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C24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228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C63E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42295A"/>
    <w:multiLevelType w:val="hybridMultilevel"/>
    <w:tmpl w:val="40661890"/>
    <w:lvl w:ilvl="0" w:tplc="C9265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620D1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AF0AE3"/>
    <w:multiLevelType w:val="hybridMultilevel"/>
    <w:tmpl w:val="44F61A1E"/>
    <w:lvl w:ilvl="0" w:tplc="60306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2162A7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285A0A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FCC2975"/>
    <w:multiLevelType w:val="hybridMultilevel"/>
    <w:tmpl w:val="72406236"/>
    <w:lvl w:ilvl="0" w:tplc="47748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AA7B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6E8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66B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D4F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301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520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DC6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AB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FE57EA0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EF01FA"/>
    <w:multiLevelType w:val="hybridMultilevel"/>
    <w:tmpl w:val="0A325DB0"/>
    <w:lvl w:ilvl="0" w:tplc="87E4A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94C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3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C26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2CF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28F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24A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D88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06D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1472D0"/>
    <w:multiLevelType w:val="hybridMultilevel"/>
    <w:tmpl w:val="714017E2"/>
    <w:lvl w:ilvl="0" w:tplc="26EEE5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6972EB"/>
    <w:multiLevelType w:val="hybridMultilevel"/>
    <w:tmpl w:val="828A8A10"/>
    <w:lvl w:ilvl="0" w:tplc="EC506C56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 w15:restartNumberingAfterBreak="0">
    <w:nsid w:val="1AFF53A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47326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9F33DD"/>
    <w:multiLevelType w:val="hybridMultilevel"/>
    <w:tmpl w:val="E1D8D7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E7060D5"/>
    <w:multiLevelType w:val="hybridMultilevel"/>
    <w:tmpl w:val="CBF63062"/>
    <w:lvl w:ilvl="0" w:tplc="08248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CF3DE9"/>
    <w:multiLevelType w:val="hybridMultilevel"/>
    <w:tmpl w:val="9880028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7232EFF"/>
    <w:multiLevelType w:val="hybridMultilevel"/>
    <w:tmpl w:val="376A6820"/>
    <w:lvl w:ilvl="0" w:tplc="EEA8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0A73D13"/>
    <w:multiLevelType w:val="hybridMultilevel"/>
    <w:tmpl w:val="A72E35A2"/>
    <w:lvl w:ilvl="0" w:tplc="FF38CB4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EA9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210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5235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25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BA54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65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16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7C9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0AC6C40"/>
    <w:multiLevelType w:val="hybridMultilevel"/>
    <w:tmpl w:val="324AAEDA"/>
    <w:lvl w:ilvl="0" w:tplc="5B8C9E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90D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32A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AD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E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21E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9AB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128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1606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BB14C4"/>
    <w:multiLevelType w:val="hybridMultilevel"/>
    <w:tmpl w:val="D17C198E"/>
    <w:lvl w:ilvl="0" w:tplc="C436BE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CEE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A22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E3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DE2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2F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7823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E49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E480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1CF170D"/>
    <w:multiLevelType w:val="hybridMultilevel"/>
    <w:tmpl w:val="15D84E8C"/>
    <w:lvl w:ilvl="0" w:tplc="B8D0A1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4E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06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E4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0A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FA2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4AC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B68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4C5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5CD465F"/>
    <w:multiLevelType w:val="hybridMultilevel"/>
    <w:tmpl w:val="6F6A8DEE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017ABE"/>
    <w:multiLevelType w:val="hybridMultilevel"/>
    <w:tmpl w:val="3176DA0A"/>
    <w:lvl w:ilvl="0" w:tplc="031A40A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8C2C5E"/>
    <w:multiLevelType w:val="hybridMultilevel"/>
    <w:tmpl w:val="815C2BF2"/>
    <w:lvl w:ilvl="0" w:tplc="41B66D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711040"/>
    <w:multiLevelType w:val="hybridMultilevel"/>
    <w:tmpl w:val="2D988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4F52F3"/>
    <w:multiLevelType w:val="hybridMultilevel"/>
    <w:tmpl w:val="1F1CE8BE"/>
    <w:lvl w:ilvl="0" w:tplc="5C720A2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5" w15:restartNumberingAfterBreak="0">
    <w:nsid w:val="435E3A2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6262A7"/>
    <w:multiLevelType w:val="hybridMultilevel"/>
    <w:tmpl w:val="C526B930"/>
    <w:lvl w:ilvl="0" w:tplc="1E4A72A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4C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921B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C80D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A8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07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272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6A4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63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682361C"/>
    <w:multiLevelType w:val="multilevel"/>
    <w:tmpl w:val="1EE2268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471C3665"/>
    <w:multiLevelType w:val="hybridMultilevel"/>
    <w:tmpl w:val="1F1CE8BE"/>
    <w:lvl w:ilvl="0" w:tplc="5C720A2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9" w15:restartNumberingAfterBreak="0">
    <w:nsid w:val="47B64E3B"/>
    <w:multiLevelType w:val="hybridMultilevel"/>
    <w:tmpl w:val="1A4AF3CE"/>
    <w:lvl w:ilvl="0" w:tplc="BC3832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311016"/>
    <w:multiLevelType w:val="hybridMultilevel"/>
    <w:tmpl w:val="96CA690A"/>
    <w:lvl w:ilvl="0" w:tplc="2ABA9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1480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EB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244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4086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A2E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7ABB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20B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A0F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D0920E2"/>
    <w:multiLevelType w:val="hybridMultilevel"/>
    <w:tmpl w:val="512A4604"/>
    <w:lvl w:ilvl="0" w:tplc="6D78F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542D73"/>
    <w:multiLevelType w:val="hybridMultilevel"/>
    <w:tmpl w:val="D9226C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FE53E94"/>
    <w:multiLevelType w:val="hybridMultilevel"/>
    <w:tmpl w:val="0D2A6DB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354F6F"/>
    <w:multiLevelType w:val="hybridMultilevel"/>
    <w:tmpl w:val="5BEA92A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E3061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56AE291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7C5652A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9C43C2"/>
    <w:multiLevelType w:val="hybridMultilevel"/>
    <w:tmpl w:val="54AA52E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E0464E"/>
    <w:multiLevelType w:val="hybridMultilevel"/>
    <w:tmpl w:val="AF805BD8"/>
    <w:lvl w:ilvl="0" w:tplc="FF540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46FC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7A6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C8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E5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C7D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BEE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82B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DE0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DCD546A"/>
    <w:multiLevelType w:val="hybridMultilevel"/>
    <w:tmpl w:val="734EE112"/>
    <w:lvl w:ilvl="0" w:tplc="11B25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41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165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786B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09B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427E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0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A03F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5490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09C7BEF"/>
    <w:multiLevelType w:val="hybridMultilevel"/>
    <w:tmpl w:val="943688DA"/>
    <w:lvl w:ilvl="0" w:tplc="7D245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EA58C7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9C79AD"/>
    <w:multiLevelType w:val="hybridMultilevel"/>
    <w:tmpl w:val="7228F24A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4D5067A"/>
    <w:multiLevelType w:val="hybridMultilevel"/>
    <w:tmpl w:val="318C2E66"/>
    <w:lvl w:ilvl="0" w:tplc="4524E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6CB58AF"/>
    <w:multiLevelType w:val="hybridMultilevel"/>
    <w:tmpl w:val="5354444E"/>
    <w:lvl w:ilvl="0" w:tplc="35AEA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68F003A3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9CF0992"/>
    <w:multiLevelType w:val="hybridMultilevel"/>
    <w:tmpl w:val="B8704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9D01002"/>
    <w:multiLevelType w:val="hybridMultilevel"/>
    <w:tmpl w:val="856E2D34"/>
    <w:lvl w:ilvl="0" w:tplc="5CE89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A5765BB"/>
    <w:multiLevelType w:val="hybridMultilevel"/>
    <w:tmpl w:val="1F1CE8BE"/>
    <w:lvl w:ilvl="0" w:tplc="5C720A2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1" w15:restartNumberingAfterBreak="0">
    <w:nsid w:val="6DF4717E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832848"/>
    <w:multiLevelType w:val="hybridMultilevel"/>
    <w:tmpl w:val="FFD656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2725263"/>
    <w:multiLevelType w:val="hybridMultilevel"/>
    <w:tmpl w:val="D82E13D0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5C5336"/>
    <w:multiLevelType w:val="hybridMultilevel"/>
    <w:tmpl w:val="0A4C6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7AD7FCF"/>
    <w:multiLevelType w:val="hybridMultilevel"/>
    <w:tmpl w:val="FF3A02C2"/>
    <w:lvl w:ilvl="0" w:tplc="3EE092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7B47D58"/>
    <w:multiLevelType w:val="hybridMultilevel"/>
    <w:tmpl w:val="6EB0F924"/>
    <w:lvl w:ilvl="0" w:tplc="9C387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835DBC"/>
    <w:multiLevelType w:val="hybridMultilevel"/>
    <w:tmpl w:val="728AB6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A85204C"/>
    <w:multiLevelType w:val="hybridMultilevel"/>
    <w:tmpl w:val="8ECE13CA"/>
    <w:lvl w:ilvl="0" w:tplc="6BEC9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D400C8">
      <w:start w:val="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E022F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A8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5A75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E42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EF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BC0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12C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AE91E19"/>
    <w:multiLevelType w:val="hybridMultilevel"/>
    <w:tmpl w:val="DF6AA098"/>
    <w:lvl w:ilvl="0" w:tplc="8B46889C">
      <w:start w:val="1"/>
      <w:numFmt w:val="decimal"/>
      <w:lvlText w:val="%1."/>
      <w:lvlJc w:val="left"/>
      <w:pPr>
        <w:ind w:left="-36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lowerLetter"/>
      <w:lvlText w:val="%5."/>
      <w:lvlJc w:val="left"/>
      <w:pPr>
        <w:ind w:left="2520" w:hanging="360"/>
      </w:pPr>
    </w:lvl>
    <w:lvl w:ilvl="5" w:tplc="0409001B">
      <w:start w:val="1"/>
      <w:numFmt w:val="lowerRoman"/>
      <w:lvlText w:val="%6."/>
      <w:lvlJc w:val="right"/>
      <w:pPr>
        <w:ind w:left="3240" w:hanging="180"/>
      </w:pPr>
    </w:lvl>
    <w:lvl w:ilvl="6" w:tplc="0409000F">
      <w:start w:val="1"/>
      <w:numFmt w:val="decimal"/>
      <w:lvlText w:val="%7."/>
      <w:lvlJc w:val="left"/>
      <w:pPr>
        <w:ind w:left="3960" w:hanging="360"/>
      </w:pPr>
    </w:lvl>
    <w:lvl w:ilvl="7" w:tplc="04090019">
      <w:start w:val="1"/>
      <w:numFmt w:val="lowerLetter"/>
      <w:lvlText w:val="%8."/>
      <w:lvlJc w:val="left"/>
      <w:pPr>
        <w:ind w:left="4680" w:hanging="360"/>
      </w:pPr>
    </w:lvl>
    <w:lvl w:ilvl="8" w:tplc="0409001B">
      <w:start w:val="1"/>
      <w:numFmt w:val="lowerRoman"/>
      <w:lvlText w:val="%9."/>
      <w:lvlJc w:val="right"/>
      <w:pPr>
        <w:ind w:left="5400" w:hanging="180"/>
      </w:pPr>
    </w:lvl>
  </w:abstractNum>
  <w:abstractNum w:abstractNumId="70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2614D4"/>
    <w:multiLevelType w:val="hybridMultilevel"/>
    <w:tmpl w:val="9724C33A"/>
    <w:lvl w:ilvl="0" w:tplc="28BAC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0A2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486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BAC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082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04F4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E2C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62D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0D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D77189F"/>
    <w:multiLevelType w:val="multilevel"/>
    <w:tmpl w:val="107E077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 w:themeColor="text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52636845">
    <w:abstractNumId w:val="4"/>
  </w:num>
  <w:num w:numId="2" w16cid:durableId="1213032768">
    <w:abstractNumId w:val="68"/>
  </w:num>
  <w:num w:numId="3" w16cid:durableId="351612461">
    <w:abstractNumId w:val="15"/>
  </w:num>
  <w:num w:numId="4" w16cid:durableId="274866458">
    <w:abstractNumId w:val="3"/>
  </w:num>
  <w:num w:numId="5" w16cid:durableId="1750273964">
    <w:abstractNumId w:val="5"/>
  </w:num>
  <w:num w:numId="6" w16cid:durableId="1924024104">
    <w:abstractNumId w:val="26"/>
  </w:num>
  <w:num w:numId="7" w16cid:durableId="95753436">
    <w:abstractNumId w:val="64"/>
  </w:num>
  <w:num w:numId="8" w16cid:durableId="581959815">
    <w:abstractNumId w:val="53"/>
  </w:num>
  <w:num w:numId="9" w16cid:durableId="1644966705">
    <w:abstractNumId w:val="29"/>
  </w:num>
  <w:num w:numId="10" w16cid:durableId="1771317170">
    <w:abstractNumId w:val="9"/>
  </w:num>
  <w:num w:numId="11" w16cid:durableId="1742631466">
    <w:abstractNumId w:val="7"/>
  </w:num>
  <w:num w:numId="12" w16cid:durableId="172184270">
    <w:abstractNumId w:val="48"/>
  </w:num>
  <w:num w:numId="13" w16cid:durableId="1428967886">
    <w:abstractNumId w:val="40"/>
  </w:num>
  <w:num w:numId="14" w16cid:durableId="1311711604">
    <w:abstractNumId w:val="71"/>
  </w:num>
  <w:num w:numId="15" w16cid:durableId="119110513">
    <w:abstractNumId w:val="51"/>
  </w:num>
  <w:num w:numId="16" w16cid:durableId="1926451858">
    <w:abstractNumId w:val="57"/>
  </w:num>
  <w:num w:numId="17" w16cid:durableId="772432613">
    <w:abstractNumId w:val="17"/>
  </w:num>
  <w:num w:numId="18" w16cid:durableId="351960062">
    <w:abstractNumId w:val="14"/>
  </w:num>
  <w:num w:numId="19" w16cid:durableId="1487476672">
    <w:abstractNumId w:val="42"/>
  </w:num>
  <w:num w:numId="20" w16cid:durableId="1426923550">
    <w:abstractNumId w:val="50"/>
  </w:num>
  <w:num w:numId="21" w16cid:durableId="1967544250">
    <w:abstractNumId w:val="28"/>
  </w:num>
  <w:num w:numId="22" w16cid:durableId="633215905">
    <w:abstractNumId w:val="27"/>
  </w:num>
  <w:num w:numId="23" w16cid:durableId="893733775">
    <w:abstractNumId w:val="36"/>
  </w:num>
  <w:num w:numId="24" w16cid:durableId="1892417752">
    <w:abstractNumId w:val="25"/>
  </w:num>
  <w:num w:numId="25" w16cid:durableId="2032875562">
    <w:abstractNumId w:val="4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 w16cid:durableId="2040541803">
    <w:abstractNumId w:val="46"/>
  </w:num>
  <w:num w:numId="27" w16cid:durableId="368147748">
    <w:abstractNumId w:val="33"/>
  </w:num>
  <w:num w:numId="28" w16cid:durableId="1310283003">
    <w:abstractNumId w:val="31"/>
  </w:num>
  <w:num w:numId="29" w16cid:durableId="1987776079">
    <w:abstractNumId w:val="49"/>
  </w:num>
  <w:num w:numId="30" w16cid:durableId="1927572044">
    <w:abstractNumId w:val="23"/>
  </w:num>
  <w:num w:numId="31" w16cid:durableId="1926961116">
    <w:abstractNumId w:val="59"/>
  </w:num>
  <w:num w:numId="32" w16cid:durableId="1648245294">
    <w:abstractNumId w:val="45"/>
  </w:num>
  <w:num w:numId="33" w16cid:durableId="307900474">
    <w:abstractNumId w:val="66"/>
  </w:num>
  <w:num w:numId="34" w16cid:durableId="700471958">
    <w:abstractNumId w:val="12"/>
  </w:num>
  <w:num w:numId="35" w16cid:durableId="538586834">
    <w:abstractNumId w:val="8"/>
  </w:num>
  <w:num w:numId="36" w16cid:durableId="137287688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92454639">
    <w:abstractNumId w:val="54"/>
  </w:num>
  <w:num w:numId="38" w16cid:durableId="1959801431">
    <w:abstractNumId w:val="62"/>
  </w:num>
  <w:num w:numId="39" w16cid:durableId="1392925493">
    <w:abstractNumId w:val="1"/>
  </w:num>
  <w:num w:numId="40" w16cid:durableId="101455738">
    <w:abstractNumId w:val="35"/>
  </w:num>
  <w:num w:numId="41" w16cid:durableId="662393403">
    <w:abstractNumId w:val="58"/>
  </w:num>
  <w:num w:numId="42" w16cid:durableId="820074165">
    <w:abstractNumId w:val="37"/>
  </w:num>
  <w:num w:numId="43" w16cid:durableId="910386126">
    <w:abstractNumId w:val="24"/>
  </w:num>
  <w:num w:numId="44" w16cid:durableId="1014382088">
    <w:abstractNumId w:val="0"/>
  </w:num>
  <w:num w:numId="45" w16cid:durableId="1385063568">
    <w:abstractNumId w:val="44"/>
  </w:num>
  <w:num w:numId="46" w16cid:durableId="2068144082">
    <w:abstractNumId w:val="63"/>
  </w:num>
  <w:num w:numId="47" w16cid:durableId="1389114389">
    <w:abstractNumId w:val="30"/>
  </w:num>
  <w:num w:numId="48" w16cid:durableId="1650212173">
    <w:abstractNumId w:val="70"/>
  </w:num>
  <w:num w:numId="49" w16cid:durableId="1053089">
    <w:abstractNumId w:val="43"/>
  </w:num>
  <w:num w:numId="50" w16cid:durableId="848370143">
    <w:abstractNumId w:val="41"/>
  </w:num>
  <w:num w:numId="51" w16cid:durableId="452987069">
    <w:abstractNumId w:val="13"/>
  </w:num>
  <w:num w:numId="52" w16cid:durableId="2019887662">
    <w:abstractNumId w:val="10"/>
  </w:num>
  <w:num w:numId="53" w16cid:durableId="1601907392">
    <w:abstractNumId w:val="21"/>
  </w:num>
  <w:num w:numId="54" w16cid:durableId="567346617">
    <w:abstractNumId w:val="56"/>
  </w:num>
  <w:num w:numId="55" w16cid:durableId="1635404546">
    <w:abstractNumId w:val="39"/>
  </w:num>
  <w:num w:numId="56" w16cid:durableId="529804445">
    <w:abstractNumId w:val="47"/>
  </w:num>
  <w:num w:numId="57" w16cid:durableId="107361448">
    <w:abstractNumId w:val="20"/>
  </w:num>
  <w:num w:numId="58" w16cid:durableId="980647514">
    <w:abstractNumId w:val="16"/>
  </w:num>
  <w:num w:numId="59" w16cid:durableId="697199733">
    <w:abstractNumId w:val="11"/>
  </w:num>
  <w:num w:numId="60" w16cid:durableId="1384021886">
    <w:abstractNumId w:val="6"/>
  </w:num>
  <w:num w:numId="61" w16cid:durableId="1925143489">
    <w:abstractNumId w:val="52"/>
  </w:num>
  <w:num w:numId="62" w16cid:durableId="1498184046">
    <w:abstractNumId w:val="69"/>
  </w:num>
  <w:num w:numId="63" w16cid:durableId="111902228">
    <w:abstractNumId w:val="2"/>
  </w:num>
  <w:num w:numId="64" w16cid:durableId="1995521680">
    <w:abstractNumId w:val="34"/>
  </w:num>
  <w:num w:numId="65" w16cid:durableId="1493250757">
    <w:abstractNumId w:val="19"/>
  </w:num>
  <w:num w:numId="66" w16cid:durableId="951210479">
    <w:abstractNumId w:val="38"/>
  </w:num>
  <w:num w:numId="67" w16cid:durableId="1053891745">
    <w:abstractNumId w:val="32"/>
  </w:num>
  <w:num w:numId="68" w16cid:durableId="2023360782">
    <w:abstractNumId w:val="60"/>
  </w:num>
  <w:num w:numId="69" w16cid:durableId="912734551">
    <w:abstractNumId w:val="65"/>
  </w:num>
  <w:num w:numId="70" w16cid:durableId="2045210895">
    <w:abstractNumId w:val="55"/>
  </w:num>
  <w:num w:numId="71" w16cid:durableId="130025771">
    <w:abstractNumId w:val="18"/>
  </w:num>
  <w:num w:numId="72" w16cid:durableId="897983443">
    <w:abstractNumId w:val="61"/>
  </w:num>
  <w:num w:numId="73" w16cid:durableId="1097864576">
    <w:abstractNumId w:val="67"/>
  </w:num>
  <w:num w:numId="74" w16cid:durableId="1536382798">
    <w:abstractNumId w:val="2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850"/>
    <w:rsid w:val="000061E0"/>
    <w:rsid w:val="0001224E"/>
    <w:rsid w:val="00026A1E"/>
    <w:rsid w:val="00027686"/>
    <w:rsid w:val="00030868"/>
    <w:rsid w:val="00034F75"/>
    <w:rsid w:val="00037A66"/>
    <w:rsid w:val="00051B30"/>
    <w:rsid w:val="00061091"/>
    <w:rsid w:val="0006548D"/>
    <w:rsid w:val="00066976"/>
    <w:rsid w:val="0007219F"/>
    <w:rsid w:val="0007488B"/>
    <w:rsid w:val="00081252"/>
    <w:rsid w:val="0008182B"/>
    <w:rsid w:val="00083345"/>
    <w:rsid w:val="00092C18"/>
    <w:rsid w:val="000C2C31"/>
    <w:rsid w:val="000C2FA8"/>
    <w:rsid w:val="000C6B02"/>
    <w:rsid w:val="000D1516"/>
    <w:rsid w:val="000D2B44"/>
    <w:rsid w:val="000D66E8"/>
    <w:rsid w:val="000E2A9A"/>
    <w:rsid w:val="000E3BBE"/>
    <w:rsid w:val="000E6AB7"/>
    <w:rsid w:val="00101774"/>
    <w:rsid w:val="001041A7"/>
    <w:rsid w:val="00107B52"/>
    <w:rsid w:val="00113EAD"/>
    <w:rsid w:val="001206B6"/>
    <w:rsid w:val="001469A4"/>
    <w:rsid w:val="001623C3"/>
    <w:rsid w:val="00163BCE"/>
    <w:rsid w:val="00174A0B"/>
    <w:rsid w:val="001754CD"/>
    <w:rsid w:val="00183324"/>
    <w:rsid w:val="00184181"/>
    <w:rsid w:val="00192290"/>
    <w:rsid w:val="00196880"/>
    <w:rsid w:val="001A4B82"/>
    <w:rsid w:val="001C3A5D"/>
    <w:rsid w:val="001D612F"/>
    <w:rsid w:val="001E2493"/>
    <w:rsid w:val="001F41B5"/>
    <w:rsid w:val="00201766"/>
    <w:rsid w:val="00205FE9"/>
    <w:rsid w:val="00213BBF"/>
    <w:rsid w:val="00214DC0"/>
    <w:rsid w:val="002156F9"/>
    <w:rsid w:val="0022029D"/>
    <w:rsid w:val="002337B1"/>
    <w:rsid w:val="00237AEB"/>
    <w:rsid w:val="00244621"/>
    <w:rsid w:val="00245ADE"/>
    <w:rsid w:val="00245F70"/>
    <w:rsid w:val="00246F2D"/>
    <w:rsid w:val="00252A38"/>
    <w:rsid w:val="002539D8"/>
    <w:rsid w:val="00253AD3"/>
    <w:rsid w:val="002724E3"/>
    <w:rsid w:val="00273FC8"/>
    <w:rsid w:val="00274DDA"/>
    <w:rsid w:val="002839C4"/>
    <w:rsid w:val="00285E92"/>
    <w:rsid w:val="0029170B"/>
    <w:rsid w:val="002A1360"/>
    <w:rsid w:val="002A7341"/>
    <w:rsid w:val="002C1499"/>
    <w:rsid w:val="002C7D53"/>
    <w:rsid w:val="00302D5C"/>
    <w:rsid w:val="0030674F"/>
    <w:rsid w:val="00311836"/>
    <w:rsid w:val="0031199F"/>
    <w:rsid w:val="003129A3"/>
    <w:rsid w:val="00312A83"/>
    <w:rsid w:val="00316FD2"/>
    <w:rsid w:val="003334AF"/>
    <w:rsid w:val="00346DE4"/>
    <w:rsid w:val="00354692"/>
    <w:rsid w:val="003650AF"/>
    <w:rsid w:val="00371176"/>
    <w:rsid w:val="00375E91"/>
    <w:rsid w:val="00382488"/>
    <w:rsid w:val="003C478B"/>
    <w:rsid w:val="003D5D20"/>
    <w:rsid w:val="003D7731"/>
    <w:rsid w:val="003E338D"/>
    <w:rsid w:val="003E7A5E"/>
    <w:rsid w:val="003F404C"/>
    <w:rsid w:val="003F5229"/>
    <w:rsid w:val="003F5243"/>
    <w:rsid w:val="00401DFA"/>
    <w:rsid w:val="00403198"/>
    <w:rsid w:val="00403B77"/>
    <w:rsid w:val="004145D9"/>
    <w:rsid w:val="0041708A"/>
    <w:rsid w:val="00417479"/>
    <w:rsid w:val="004203B4"/>
    <w:rsid w:val="00424666"/>
    <w:rsid w:val="004253D4"/>
    <w:rsid w:val="004506A4"/>
    <w:rsid w:val="0045620F"/>
    <w:rsid w:val="00463291"/>
    <w:rsid w:val="004818F9"/>
    <w:rsid w:val="0049375B"/>
    <w:rsid w:val="004A4407"/>
    <w:rsid w:val="004B33C9"/>
    <w:rsid w:val="004B50DE"/>
    <w:rsid w:val="004D2509"/>
    <w:rsid w:val="004D7B7E"/>
    <w:rsid w:val="004E32AB"/>
    <w:rsid w:val="004E3F7B"/>
    <w:rsid w:val="004E4F3A"/>
    <w:rsid w:val="004F3080"/>
    <w:rsid w:val="004F4224"/>
    <w:rsid w:val="005000B1"/>
    <w:rsid w:val="00511707"/>
    <w:rsid w:val="0053227A"/>
    <w:rsid w:val="0053658F"/>
    <w:rsid w:val="00536BE2"/>
    <w:rsid w:val="00536CCA"/>
    <w:rsid w:val="005431EB"/>
    <w:rsid w:val="0055118A"/>
    <w:rsid w:val="0055140B"/>
    <w:rsid w:val="005521C2"/>
    <w:rsid w:val="00560100"/>
    <w:rsid w:val="005804C8"/>
    <w:rsid w:val="005811FD"/>
    <w:rsid w:val="00582971"/>
    <w:rsid w:val="00586D95"/>
    <w:rsid w:val="0059025B"/>
    <w:rsid w:val="005A0E05"/>
    <w:rsid w:val="005A66A9"/>
    <w:rsid w:val="005B1040"/>
    <w:rsid w:val="005B4096"/>
    <w:rsid w:val="005B41D3"/>
    <w:rsid w:val="005B731D"/>
    <w:rsid w:val="005C4CBA"/>
    <w:rsid w:val="005D712D"/>
    <w:rsid w:val="005F2947"/>
    <w:rsid w:val="0060000D"/>
    <w:rsid w:val="0060192A"/>
    <w:rsid w:val="006133AF"/>
    <w:rsid w:val="00614BFB"/>
    <w:rsid w:val="00620C1A"/>
    <w:rsid w:val="0062508B"/>
    <w:rsid w:val="006253E6"/>
    <w:rsid w:val="006310CF"/>
    <w:rsid w:val="00631277"/>
    <w:rsid w:val="00632412"/>
    <w:rsid w:val="00633EB5"/>
    <w:rsid w:val="00642E95"/>
    <w:rsid w:val="00646E2B"/>
    <w:rsid w:val="0064716E"/>
    <w:rsid w:val="00652D34"/>
    <w:rsid w:val="00660470"/>
    <w:rsid w:val="00660FA6"/>
    <w:rsid w:val="00680DFD"/>
    <w:rsid w:val="00681C2D"/>
    <w:rsid w:val="00687A5F"/>
    <w:rsid w:val="00690830"/>
    <w:rsid w:val="00692AC8"/>
    <w:rsid w:val="00696C75"/>
    <w:rsid w:val="006A10B7"/>
    <w:rsid w:val="006A4CEF"/>
    <w:rsid w:val="006A5268"/>
    <w:rsid w:val="006B665A"/>
    <w:rsid w:val="006B72AB"/>
    <w:rsid w:val="006C2F46"/>
    <w:rsid w:val="006D293B"/>
    <w:rsid w:val="006D2DDB"/>
    <w:rsid w:val="006E1B97"/>
    <w:rsid w:val="006E2001"/>
    <w:rsid w:val="006E4673"/>
    <w:rsid w:val="006E6657"/>
    <w:rsid w:val="006E6F98"/>
    <w:rsid w:val="006F64B1"/>
    <w:rsid w:val="00700678"/>
    <w:rsid w:val="00703750"/>
    <w:rsid w:val="00715F92"/>
    <w:rsid w:val="00722EB2"/>
    <w:rsid w:val="00732687"/>
    <w:rsid w:val="00735A34"/>
    <w:rsid w:val="00735AF9"/>
    <w:rsid w:val="007447D5"/>
    <w:rsid w:val="00745751"/>
    <w:rsid w:val="0075072B"/>
    <w:rsid w:val="007521AD"/>
    <w:rsid w:val="00752A5C"/>
    <w:rsid w:val="00752DA2"/>
    <w:rsid w:val="00753AD7"/>
    <w:rsid w:val="007561F1"/>
    <w:rsid w:val="00772C9C"/>
    <w:rsid w:val="00780652"/>
    <w:rsid w:val="00782C9E"/>
    <w:rsid w:val="00785066"/>
    <w:rsid w:val="00791E29"/>
    <w:rsid w:val="00797034"/>
    <w:rsid w:val="00797AAC"/>
    <w:rsid w:val="007A3AD2"/>
    <w:rsid w:val="007A4F98"/>
    <w:rsid w:val="007B2FCD"/>
    <w:rsid w:val="007B44CA"/>
    <w:rsid w:val="007B6603"/>
    <w:rsid w:val="007D31F5"/>
    <w:rsid w:val="007D32BF"/>
    <w:rsid w:val="007D68AE"/>
    <w:rsid w:val="007E2DCE"/>
    <w:rsid w:val="007F3963"/>
    <w:rsid w:val="008062A0"/>
    <w:rsid w:val="008103F5"/>
    <w:rsid w:val="00810B0A"/>
    <w:rsid w:val="0082095A"/>
    <w:rsid w:val="00820F51"/>
    <w:rsid w:val="00823A7F"/>
    <w:rsid w:val="008262B1"/>
    <w:rsid w:val="0083035D"/>
    <w:rsid w:val="008316B7"/>
    <w:rsid w:val="00832599"/>
    <w:rsid w:val="00832E0C"/>
    <w:rsid w:val="00836A00"/>
    <w:rsid w:val="00836EA8"/>
    <w:rsid w:val="008371AC"/>
    <w:rsid w:val="00842E74"/>
    <w:rsid w:val="00843A7A"/>
    <w:rsid w:val="00853EE3"/>
    <w:rsid w:val="008543D1"/>
    <w:rsid w:val="00855DF3"/>
    <w:rsid w:val="0086196F"/>
    <w:rsid w:val="008631F1"/>
    <w:rsid w:val="008633FD"/>
    <w:rsid w:val="00865873"/>
    <w:rsid w:val="00866500"/>
    <w:rsid w:val="00870BE1"/>
    <w:rsid w:val="008933B3"/>
    <w:rsid w:val="00896459"/>
    <w:rsid w:val="00896E9C"/>
    <w:rsid w:val="008B207F"/>
    <w:rsid w:val="008B482B"/>
    <w:rsid w:val="008D65AD"/>
    <w:rsid w:val="008E0030"/>
    <w:rsid w:val="008E235A"/>
    <w:rsid w:val="008F28B9"/>
    <w:rsid w:val="008F4E6D"/>
    <w:rsid w:val="0090413F"/>
    <w:rsid w:val="009046E1"/>
    <w:rsid w:val="009073FA"/>
    <w:rsid w:val="00912207"/>
    <w:rsid w:val="00924A68"/>
    <w:rsid w:val="00924D25"/>
    <w:rsid w:val="009256DA"/>
    <w:rsid w:val="00936E43"/>
    <w:rsid w:val="009372AE"/>
    <w:rsid w:val="00940508"/>
    <w:rsid w:val="00945221"/>
    <w:rsid w:val="00945E42"/>
    <w:rsid w:val="00947A0C"/>
    <w:rsid w:val="009676DA"/>
    <w:rsid w:val="00973ED5"/>
    <w:rsid w:val="0098167C"/>
    <w:rsid w:val="00984C04"/>
    <w:rsid w:val="00990934"/>
    <w:rsid w:val="009943E3"/>
    <w:rsid w:val="009957E1"/>
    <w:rsid w:val="009A2CB8"/>
    <w:rsid w:val="009A79EE"/>
    <w:rsid w:val="009B3B52"/>
    <w:rsid w:val="009C41CA"/>
    <w:rsid w:val="009D3DBB"/>
    <w:rsid w:val="009E773D"/>
    <w:rsid w:val="009F74AB"/>
    <w:rsid w:val="00A10F2C"/>
    <w:rsid w:val="00A1524F"/>
    <w:rsid w:val="00A16A72"/>
    <w:rsid w:val="00A227AD"/>
    <w:rsid w:val="00A27D06"/>
    <w:rsid w:val="00A3083C"/>
    <w:rsid w:val="00A32509"/>
    <w:rsid w:val="00A3340B"/>
    <w:rsid w:val="00A35E68"/>
    <w:rsid w:val="00A434C4"/>
    <w:rsid w:val="00A4518A"/>
    <w:rsid w:val="00A524F9"/>
    <w:rsid w:val="00A60F97"/>
    <w:rsid w:val="00A636EA"/>
    <w:rsid w:val="00A6395B"/>
    <w:rsid w:val="00A63AD1"/>
    <w:rsid w:val="00A70341"/>
    <w:rsid w:val="00A83E43"/>
    <w:rsid w:val="00A8642D"/>
    <w:rsid w:val="00A87849"/>
    <w:rsid w:val="00A94D4B"/>
    <w:rsid w:val="00A9593A"/>
    <w:rsid w:val="00A95AED"/>
    <w:rsid w:val="00A9602F"/>
    <w:rsid w:val="00AB5638"/>
    <w:rsid w:val="00AD0B7B"/>
    <w:rsid w:val="00AD2793"/>
    <w:rsid w:val="00AD6146"/>
    <w:rsid w:val="00AD6693"/>
    <w:rsid w:val="00AD6BDA"/>
    <w:rsid w:val="00AE4F79"/>
    <w:rsid w:val="00AF0050"/>
    <w:rsid w:val="00AF0EFB"/>
    <w:rsid w:val="00AF3E62"/>
    <w:rsid w:val="00AF5AD6"/>
    <w:rsid w:val="00B008FD"/>
    <w:rsid w:val="00B13C02"/>
    <w:rsid w:val="00B1527E"/>
    <w:rsid w:val="00B27BD8"/>
    <w:rsid w:val="00B31175"/>
    <w:rsid w:val="00B35D90"/>
    <w:rsid w:val="00B35EF7"/>
    <w:rsid w:val="00B35FE6"/>
    <w:rsid w:val="00B46302"/>
    <w:rsid w:val="00B473C0"/>
    <w:rsid w:val="00B51E95"/>
    <w:rsid w:val="00B55A63"/>
    <w:rsid w:val="00B5786C"/>
    <w:rsid w:val="00B65CC5"/>
    <w:rsid w:val="00B66201"/>
    <w:rsid w:val="00B72788"/>
    <w:rsid w:val="00B80D31"/>
    <w:rsid w:val="00B82168"/>
    <w:rsid w:val="00B86DFB"/>
    <w:rsid w:val="00B93139"/>
    <w:rsid w:val="00B9413A"/>
    <w:rsid w:val="00B967C2"/>
    <w:rsid w:val="00BA1B07"/>
    <w:rsid w:val="00BC44D2"/>
    <w:rsid w:val="00BC736F"/>
    <w:rsid w:val="00BD0C8A"/>
    <w:rsid w:val="00BD5238"/>
    <w:rsid w:val="00BF1A6D"/>
    <w:rsid w:val="00BF1F2A"/>
    <w:rsid w:val="00BF2272"/>
    <w:rsid w:val="00BF235F"/>
    <w:rsid w:val="00C10D08"/>
    <w:rsid w:val="00C11164"/>
    <w:rsid w:val="00C22F4E"/>
    <w:rsid w:val="00C239DD"/>
    <w:rsid w:val="00C30C0E"/>
    <w:rsid w:val="00C32ABF"/>
    <w:rsid w:val="00C340DC"/>
    <w:rsid w:val="00C42594"/>
    <w:rsid w:val="00C43161"/>
    <w:rsid w:val="00C51DF4"/>
    <w:rsid w:val="00C53409"/>
    <w:rsid w:val="00C57B16"/>
    <w:rsid w:val="00C603DF"/>
    <w:rsid w:val="00C73208"/>
    <w:rsid w:val="00C90CF2"/>
    <w:rsid w:val="00C951F7"/>
    <w:rsid w:val="00CA6AA7"/>
    <w:rsid w:val="00CB20CD"/>
    <w:rsid w:val="00CB4205"/>
    <w:rsid w:val="00CB7230"/>
    <w:rsid w:val="00CC081E"/>
    <w:rsid w:val="00CC7F33"/>
    <w:rsid w:val="00CD142E"/>
    <w:rsid w:val="00CD4548"/>
    <w:rsid w:val="00CE454F"/>
    <w:rsid w:val="00CE4F60"/>
    <w:rsid w:val="00CE60EB"/>
    <w:rsid w:val="00CF5988"/>
    <w:rsid w:val="00CF5B03"/>
    <w:rsid w:val="00D01284"/>
    <w:rsid w:val="00D020DF"/>
    <w:rsid w:val="00D0274D"/>
    <w:rsid w:val="00D02CAD"/>
    <w:rsid w:val="00D11B9D"/>
    <w:rsid w:val="00D15899"/>
    <w:rsid w:val="00D15E84"/>
    <w:rsid w:val="00D20870"/>
    <w:rsid w:val="00D3143D"/>
    <w:rsid w:val="00D43463"/>
    <w:rsid w:val="00D51364"/>
    <w:rsid w:val="00D60066"/>
    <w:rsid w:val="00D63C5A"/>
    <w:rsid w:val="00D72CF4"/>
    <w:rsid w:val="00D77E05"/>
    <w:rsid w:val="00D81C83"/>
    <w:rsid w:val="00DA1C0D"/>
    <w:rsid w:val="00DB0C8D"/>
    <w:rsid w:val="00DB0F4C"/>
    <w:rsid w:val="00DC302D"/>
    <w:rsid w:val="00DD3361"/>
    <w:rsid w:val="00DD3778"/>
    <w:rsid w:val="00DD687D"/>
    <w:rsid w:val="00DD7E08"/>
    <w:rsid w:val="00DE343C"/>
    <w:rsid w:val="00DE3EE0"/>
    <w:rsid w:val="00DE4F64"/>
    <w:rsid w:val="00DF410E"/>
    <w:rsid w:val="00DF415A"/>
    <w:rsid w:val="00E03BDC"/>
    <w:rsid w:val="00E03C0A"/>
    <w:rsid w:val="00E05D8B"/>
    <w:rsid w:val="00E1265B"/>
    <w:rsid w:val="00E16382"/>
    <w:rsid w:val="00E22BF2"/>
    <w:rsid w:val="00E22D83"/>
    <w:rsid w:val="00E26EC3"/>
    <w:rsid w:val="00E271B7"/>
    <w:rsid w:val="00E2760D"/>
    <w:rsid w:val="00E31174"/>
    <w:rsid w:val="00E41331"/>
    <w:rsid w:val="00E45D7D"/>
    <w:rsid w:val="00E523EA"/>
    <w:rsid w:val="00E52C0A"/>
    <w:rsid w:val="00E60AC4"/>
    <w:rsid w:val="00E60BA5"/>
    <w:rsid w:val="00E62319"/>
    <w:rsid w:val="00E63579"/>
    <w:rsid w:val="00E70FAA"/>
    <w:rsid w:val="00E72C2D"/>
    <w:rsid w:val="00E779DA"/>
    <w:rsid w:val="00EA5C4B"/>
    <w:rsid w:val="00EA5E81"/>
    <w:rsid w:val="00EB2A69"/>
    <w:rsid w:val="00EB4C49"/>
    <w:rsid w:val="00EC33D0"/>
    <w:rsid w:val="00ED037E"/>
    <w:rsid w:val="00ED36AF"/>
    <w:rsid w:val="00ED3F33"/>
    <w:rsid w:val="00ED4898"/>
    <w:rsid w:val="00EE75D8"/>
    <w:rsid w:val="00EF202B"/>
    <w:rsid w:val="00EF222E"/>
    <w:rsid w:val="00EF3FBA"/>
    <w:rsid w:val="00EF6DDC"/>
    <w:rsid w:val="00F01857"/>
    <w:rsid w:val="00F22CFC"/>
    <w:rsid w:val="00F23CF6"/>
    <w:rsid w:val="00F259CB"/>
    <w:rsid w:val="00F37D13"/>
    <w:rsid w:val="00F40890"/>
    <w:rsid w:val="00F413DC"/>
    <w:rsid w:val="00F53F52"/>
    <w:rsid w:val="00F64E9C"/>
    <w:rsid w:val="00F70E64"/>
    <w:rsid w:val="00FB03D7"/>
    <w:rsid w:val="00FB37A0"/>
    <w:rsid w:val="00FC32E1"/>
    <w:rsid w:val="00FD321D"/>
    <w:rsid w:val="00FD335F"/>
    <w:rsid w:val="00FD4617"/>
    <w:rsid w:val="00FE0CCB"/>
    <w:rsid w:val="06A236E8"/>
    <w:rsid w:val="290844B1"/>
    <w:rsid w:val="4FC59174"/>
    <w:rsid w:val="667988D6"/>
    <w:rsid w:val="6D067890"/>
    <w:rsid w:val="737FA194"/>
    <w:rsid w:val="7FA3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0C8D8FE1-1DBF-4CBE-9DC7-082F49BD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20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6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5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5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5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97034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20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rmaltextrun">
    <w:name w:val="normaltextrun"/>
    <w:basedOn w:val="DefaultParagraphFont"/>
    <w:rsid w:val="00192290"/>
  </w:style>
  <w:style w:type="character" w:customStyle="1" w:styleId="eop">
    <w:name w:val="eop"/>
    <w:basedOn w:val="DefaultParagraphFont"/>
    <w:rsid w:val="0019229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39C4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2C1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2C1499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96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6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2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515533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4441162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31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177357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657684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2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0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05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9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0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5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1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6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s://doc.workday.com/admin-guide/en-us/financial-management/financial-accounting/ledger-accounts/dan1370797219466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microsoft.com/office/2019/05/relationships/documenttasks" Target="documenttasks/documenttasks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https://doc.workday.com/admin-guide/en-us/payroll-for-the-u-s-/payroll-accounting-setup/dan137079693517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documenttasks/documenttasks1.xml><?xml version="1.0" encoding="utf-8"?>
<t:Tasks xmlns:t="http://schemas.microsoft.com/office/tasks/2019/documenttasks" xmlns:oel="http://schemas.microsoft.com/office/2019/extlst">
  <t:Task id="{BBDF85A1-20E2-4046-A409-33897E3F0044}">
    <t:Anchor>
      <t:Comment id="1621898057"/>
    </t:Anchor>
    <t:History>
      <t:Event id="{316DFFEC-B086-464B-958C-1608D53A5701}" time="2024-03-13T17:43:05.351Z">
        <t:Attribution userId="S::lisa.trill@digital.mercer.com::5ff16006-8904-4131-b9a6-c4527ef23cf9" userProvider="AD" userName="Trill, Lisa"/>
        <t:Anchor>
          <t:Comment id="372959323"/>
        </t:Anchor>
        <t:Create/>
      </t:Event>
      <t:Event id="{97477D3B-5F9C-45BB-97B6-20B56C844CDA}" time="2024-03-13T17:43:05.351Z">
        <t:Attribution userId="S::lisa.trill@digital.mercer.com::5ff16006-8904-4131-b9a6-c4527ef23cf9" userProvider="AD" userName="Trill, Lisa"/>
        <t:Anchor>
          <t:Comment id="372959323"/>
        </t:Anchor>
        <t:Assign userId="S::anjali.gandhi@mercer.com::6eed0faa-5759-4468-929e-d316146479ec" userProvider="AD" userName="Gandhi, Anjali"/>
      </t:Event>
      <t:Event id="{BF6D5117-10BE-421C-A485-53F3979FE7B3}" time="2024-03-13T17:43:05.351Z">
        <t:Attribution userId="S::lisa.trill@digital.mercer.com::5ff16006-8904-4131-b9a6-c4527ef23cf9" userProvider="AD" userName="Trill, Lisa"/>
        <t:Anchor>
          <t:Comment id="372959323"/>
        </t:Anchor>
        <t:SetTitle title="@Gandhi, Anjali These are the Payroll Categories that are related to Medline: Cash, Payroll Earnings, Payroll Deductions, Payroll Expense, Payroll Net Pay, Retained Earnings-for maintenance information and or set up configuration, you can direct them …"/>
      </t:Event>
      <t:Event id="{107354E3-1C81-4F91-BB6F-010BDE23CEBA}" time="2024-03-14T16:56:54.377Z">
        <t:Attribution userId="S::anjali.gandhi@mercer.com::6eed0faa-5759-4468-929e-d316146479ec" userProvider="AD" userName="Gandhi, Anjali"/>
        <t:Progress percentComplete="100"/>
      </t:Event>
    </t:History>
  </t:Task>
  <t:Task id="{592085E1-7AC8-4184-A8F2-884E17E5B2AC}">
    <t:Anchor>
      <t:Comment id="1802724939"/>
    </t:Anchor>
    <t:History>
      <t:Event id="{D0C91238-E970-4CA2-A51D-91FE64AF5FD8}" time="2024-03-13T17:31:10.034Z">
        <t:Attribution userId="S::lisa.trill@digital.mercer.com::5ff16006-8904-4131-b9a6-c4527ef23cf9" userProvider="AD" userName="Trill, Lisa"/>
        <t:Anchor>
          <t:Comment id="875529616"/>
        </t:Anchor>
        <t:Create/>
      </t:Event>
      <t:Event id="{3538594B-39F4-49E5-8D8C-8495246E2D6A}" time="2024-03-13T17:31:10.034Z">
        <t:Attribution userId="S::lisa.trill@digital.mercer.com::5ff16006-8904-4131-b9a6-c4527ef23cf9" userProvider="AD" userName="Trill, Lisa"/>
        <t:Anchor>
          <t:Comment id="875529616"/>
        </t:Anchor>
        <t:Assign userId="S::anjali.gandhi@mercer.com::6eed0faa-5759-4468-929e-d316146479ec" userProvider="AD" userName="Gandhi, Anjali"/>
      </t:Event>
      <t:Event id="{88F468B7-D249-49EB-B1C2-32E37F053525}" time="2024-03-13T17:31:10.034Z">
        <t:Attribution userId="S::lisa.trill@digital.mercer.com::5ff16006-8904-4131-b9a6-c4527ef23cf9" userProvider="AD" userName="Trill, Lisa"/>
        <t:Anchor>
          <t:Comment id="875529616"/>
        </t:Anchor>
        <t:SetTitle title="@Gandhi, Anjali the 2nd tab(Additional Pay Components) are all Employer related Pay Components that the Employer pays"/>
      </t:Event>
      <t:Event id="{2C6875C1-DEDD-4C2A-B471-A2EF42F8AACF}" time="2024-03-14T15:17:20.051Z">
        <t:Attribution userId="S::anjali.gandhi@mercer.com::6eed0faa-5759-4468-929e-d316146479ec" userProvider="AD" userName="Gandhi, Anjali"/>
        <t:Progress percentComplete="100"/>
      </t:Event>
    </t:History>
  </t:Task>
  <t:Task id="{F5588BA6-B37B-4309-9DCD-A27754602940}">
    <t:Anchor>
      <t:Comment id="1770163519"/>
    </t:Anchor>
    <t:History>
      <t:Event id="{42502759-5105-4990-89DF-F89884E4B2F6}" time="2024-03-13T17:28:03.24Z">
        <t:Attribution userId="S::lisa.trill@digital.mercer.com::5ff16006-8904-4131-b9a6-c4527ef23cf9" userProvider="AD" userName="Trill, Lisa"/>
        <t:Anchor>
          <t:Comment id="1770163519"/>
        </t:Anchor>
        <t:Create/>
      </t:Event>
      <t:Event id="{A9DF1C9F-3B2D-4D15-BD87-953B3A19C7A1}" time="2024-03-13T17:28:03.24Z">
        <t:Attribution userId="S::lisa.trill@digital.mercer.com::5ff16006-8904-4131-b9a6-c4527ef23cf9" userProvider="AD" userName="Trill, Lisa"/>
        <t:Anchor>
          <t:Comment id="1770163519"/>
        </t:Anchor>
        <t:Assign userId="S::anjali.gandhi@mercer.com::6eed0faa-5759-4468-929e-d316146479ec" userProvider="AD" userName="Gandhi, Anjali"/>
      </t:Event>
      <t:Event id="{84B551E5-AEF2-4CA1-A8C4-9D6D857EF9B9}" time="2024-03-13T17:28:03.24Z">
        <t:Attribution userId="S::lisa.trill@digital.mercer.com::5ff16006-8904-4131-b9a6-c4527ef23cf9" userProvider="AD" userName="Trill, Lisa"/>
        <t:Anchor>
          <t:Comment id="1770163519"/>
        </t:Anchor>
        <t:SetTitle title="@Gandhi, Anjali youmay want to include the screenshot of the sample image of the check as additional guidance"/>
      </t:Event>
      <t:Event id="{F916880F-3C11-4295-BD0E-08B4ECD63D51}" time="2024-03-13T19:31:47.645Z">
        <t:Attribution userId="S::anjali.gandhi@mercer.com::6eed0faa-5759-4468-929e-d316146479ec" userProvider="AD" userName="Gandhi, Anjali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24C9EFE94A448AEFDC8496C0C57D6" ma:contentTypeVersion="19" ma:contentTypeDescription="Create a new document." ma:contentTypeScope="" ma:versionID="f983ad1cafc4fe06684c2a92d573ba7d">
  <xsd:schema xmlns:xsd="http://www.w3.org/2001/XMLSchema" xmlns:xs="http://www.w3.org/2001/XMLSchema" xmlns:p="http://schemas.microsoft.com/office/2006/metadata/properties" xmlns:ns1="http://schemas.microsoft.com/sharepoint/v3" xmlns:ns2="620635f7-4f05-42ed-b2bd-29434d438009" xmlns:ns3="4e430713-0e66-47d2-8a1f-6147e7597744" xmlns:ns4="1f29c345-7be6-4b64-8a58-23520568bd7e" targetNamespace="http://schemas.microsoft.com/office/2006/metadata/properties" ma:root="true" ma:fieldsID="a5f7096054103a4bf2e8939273a13dcb" ns1:_="" ns2:_="" ns3:_="" ns4:_="">
    <xsd:import namespace="http://schemas.microsoft.com/sharepoint/v3"/>
    <xsd:import namespace="620635f7-4f05-42ed-b2bd-29434d438009"/>
    <xsd:import namespace="4e430713-0e66-47d2-8a1f-6147e7597744"/>
    <xsd:import namespace="1f29c345-7be6-4b64-8a58-23520568b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DateandTime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635f7-4f05-42ed-b2bd-29434d438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DateandTime" ma:index="16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30713-0e66-47d2-8a1f-6147e7597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9c345-7be6-4b64-8a58-23520568bd7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4098bfe-1b92-4b23-8c7b-4e5fe5ff57d9}" ma:internalName="TaxCatchAll" ma:showField="CatchAllData" ma:web="4e430713-0e66-47d2-8a1f-6147e7597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430713-0e66-47d2-8a1f-6147e7597744">
      <UserInfo>
        <DisplayName>Trill, Lisa</DisplayName>
        <AccountId>17</AccountId>
        <AccountType/>
      </UserInfo>
      <UserInfo>
        <DisplayName>Bouffard, Danielle</DisplayName>
        <AccountId>11</AccountId>
        <AccountType/>
      </UserInfo>
      <UserInfo>
        <DisplayName>Gandhi, Anjali</DisplayName>
        <AccountId>12</AccountId>
        <AccountType/>
      </UserInfo>
    </SharedWithUsers>
    <_ip_UnifiedCompliancePolicyUIAction xmlns="http://schemas.microsoft.com/sharepoint/v3" xsi:nil="true"/>
    <TaxCatchAll xmlns="1f29c345-7be6-4b64-8a58-23520568bd7e" xsi:nil="true"/>
    <lcf76f155ced4ddcb4097134ff3c332f xmlns="620635f7-4f05-42ed-b2bd-29434d438009">
      <Terms xmlns="http://schemas.microsoft.com/office/infopath/2007/PartnerControls"/>
    </lcf76f155ced4ddcb4097134ff3c332f>
    <_ip_UnifiedCompliancePolicyProperties xmlns="http://schemas.microsoft.com/sharepoint/v3" xsi:nil="true"/>
    <DateandTime xmlns="620635f7-4f05-42ed-b2bd-29434d438009" xsi:nil="true"/>
  </documentManagement>
</p:properties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5E7597-ED42-4F86-BD98-03F4E0E89F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1A66EB-72C6-4FB2-BCAA-A4F306E6D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0635f7-4f05-42ed-b2bd-29434d438009"/>
    <ds:schemaRef ds:uri="4e430713-0e66-47d2-8a1f-6147e7597744"/>
    <ds:schemaRef ds:uri="1f29c345-7be6-4b64-8a58-23520568b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purl.org/dc/elements/1.1/"/>
    <ds:schemaRef ds:uri="http://schemas.microsoft.com/office/2006/documentManagement/types"/>
    <ds:schemaRef ds:uri="620635f7-4f05-42ed-b2bd-29434d438009"/>
    <ds:schemaRef ds:uri="http://www.w3.org/XML/1998/namespace"/>
    <ds:schemaRef ds:uri="http://purl.org/dc/dcmitype/"/>
    <ds:schemaRef ds:uri="http://purl.org/dc/terms/"/>
    <ds:schemaRef ds:uri="http://schemas.microsoft.com/sharepoint/v3"/>
    <ds:schemaRef ds:uri="4e430713-0e66-47d2-8a1f-6147e7597744"/>
    <ds:schemaRef ds:uri="http://schemas.microsoft.com/office/infopath/2007/PartnerControls"/>
    <ds:schemaRef ds:uri="http://schemas.openxmlformats.org/package/2006/metadata/core-properties"/>
    <ds:schemaRef ds:uri="1f29c345-7be6-4b64-8a58-23520568bd7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Links>
    <vt:vector size="66" baseType="variant">
      <vt:variant>
        <vt:i4>917509</vt:i4>
      </vt:variant>
      <vt:variant>
        <vt:i4>21</vt:i4>
      </vt:variant>
      <vt:variant>
        <vt:i4>0</vt:i4>
      </vt:variant>
      <vt:variant>
        <vt:i4>5</vt:i4>
      </vt:variant>
      <vt:variant>
        <vt:lpwstr>https://doc.workday.com/admin-guide/en-us/financial-management/financial-accounting/ledger-accounts/dan1370797219466.html</vt:lpwstr>
      </vt:variant>
      <vt:variant>
        <vt:lpwstr/>
      </vt:variant>
      <vt:variant>
        <vt:i4>262237</vt:i4>
      </vt:variant>
      <vt:variant>
        <vt:i4>18</vt:i4>
      </vt:variant>
      <vt:variant>
        <vt:i4>0</vt:i4>
      </vt:variant>
      <vt:variant>
        <vt:i4>5</vt:i4>
      </vt:variant>
      <vt:variant>
        <vt:lpwstr>https://doc.workday.com/admin-guide/en-us/payroll-for-the-u-s-/payroll-accounting-setup/dan1370796935174.html</vt:lpwstr>
      </vt:variant>
      <vt:variant>
        <vt:lpwstr/>
      </vt:variant>
      <vt:variant>
        <vt:i4>1769510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_Viewing_the_General</vt:lpwstr>
      </vt:variant>
      <vt:variant>
        <vt:i4>852010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_Conducting_Payroll_Reporting</vt:lpwstr>
      </vt:variant>
      <vt:variant>
        <vt:i4>524299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_Viewing_Payslips</vt:lpwstr>
      </vt:variant>
      <vt:variant>
        <vt:i4>6488134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_Managing_Tax_Elections</vt:lpwstr>
      </vt:variant>
      <vt:variant>
        <vt:i4>2228235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_Viewing_Employee_Payroll</vt:lpwstr>
      </vt:variant>
      <vt:variant>
        <vt:i4>6291538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_Managing_Payment_Elections</vt:lpwstr>
      </vt:variant>
      <vt:variant>
        <vt:i4>3670035</vt:i4>
      </vt:variant>
      <vt:variant>
        <vt:i4>6</vt:i4>
      </vt:variant>
      <vt:variant>
        <vt:i4>0</vt:i4>
      </vt:variant>
      <vt:variant>
        <vt:i4>5</vt:i4>
      </vt:variant>
      <vt:variant>
        <vt:lpwstr>mailto:lisa.trill@digital.mercer.com</vt:lpwstr>
      </vt:variant>
      <vt:variant>
        <vt:lpwstr/>
      </vt:variant>
      <vt:variant>
        <vt:i4>8126490</vt:i4>
      </vt:variant>
      <vt:variant>
        <vt:i4>3</vt:i4>
      </vt:variant>
      <vt:variant>
        <vt:i4>0</vt:i4>
      </vt:variant>
      <vt:variant>
        <vt:i4>5</vt:i4>
      </vt:variant>
      <vt:variant>
        <vt:lpwstr>mailto:anjali.gandhi@mercer.com</vt:lpwstr>
      </vt:variant>
      <vt:variant>
        <vt:lpwstr/>
      </vt:variant>
      <vt:variant>
        <vt:i4>8126490</vt:i4>
      </vt:variant>
      <vt:variant>
        <vt:i4>0</vt:i4>
      </vt:variant>
      <vt:variant>
        <vt:i4>0</vt:i4>
      </vt:variant>
      <vt:variant>
        <vt:i4>5</vt:i4>
      </vt:variant>
      <vt:variant>
        <vt:lpwstr>mailto:anjali.gandhi@mercer.com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2</cp:revision>
  <dcterms:created xsi:type="dcterms:W3CDTF">2024-07-02T19:19:00Z</dcterms:created>
  <dcterms:modified xsi:type="dcterms:W3CDTF">2024-07-02T19:19:00Z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0x010100E9024C9EFE94A448AEFDC8496C0C57D6</vt:lpwstr>
  </property>
</Properties>
</file>