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3CF8FBE" w14:textId="10E750FA" w:rsidR="0064716E" w:rsidRDefault="00924A68">
      <w:r>
        <w:rPr>
          <w:noProof/>
          <w:lang w:val="en-CA" w:eastAsia="en-CA"/>
        </w:rPr>
        <w:drawing>
          <wp:anchor distT="0" distB="0" distL="114300" distR="114300" simplePos="0" relativeHeight="251658242" behindDoc="1" locked="0" layoutInCell="1" allowOverlap="1" wp14:anchorId="2CC5639C" wp14:editId="5276F44A">
            <wp:simplePos x="0" y="0"/>
            <wp:positionH relativeFrom="margin">
              <wp:posOffset>6147535</wp:posOffset>
            </wp:positionH>
            <wp:positionV relativeFrom="paragraph">
              <wp:posOffset>-617220</wp:posOffset>
            </wp:positionV>
            <wp:extent cx="618490" cy="618490"/>
            <wp:effectExtent l="0" t="0" r="0" b="0"/>
            <wp:wrapNone/>
            <wp:docPr id="845092438" name="Picture 1" descr="Medline Europe Brand Guidelines | Medline E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edline Europe Brand Guidelines | Medline EU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490" cy="618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239DD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285E3A2" wp14:editId="384C7F63">
                <wp:simplePos x="0" y="0"/>
                <wp:positionH relativeFrom="margin">
                  <wp:posOffset>629920</wp:posOffset>
                </wp:positionH>
                <wp:positionV relativeFrom="paragraph">
                  <wp:posOffset>-334645</wp:posOffset>
                </wp:positionV>
                <wp:extent cx="4924425" cy="665480"/>
                <wp:effectExtent l="0" t="0" r="0" b="127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24425" cy="665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5BEBA8" w14:textId="6CB47ADF" w:rsidR="00C90CF2" w:rsidRPr="00FB37A0" w:rsidRDefault="00240EE0" w:rsidP="00AD6146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6"/>
                                <w:szCs w:val="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52CC"/>
                                <w:sz w:val="40"/>
                                <w:szCs w:val="40"/>
                              </w:rPr>
                              <w:t xml:space="preserve">Compensation Changes </w:t>
                            </w:r>
                            <w:r w:rsidR="008B482B" w:rsidRPr="00FB37A0">
                              <w:rPr>
                                <w:rFonts w:ascii="Arial" w:hAnsi="Arial" w:cs="Arial"/>
                                <w:b/>
                                <w:bCs/>
                                <w:color w:val="0052CC"/>
                                <w:sz w:val="40"/>
                                <w:szCs w:val="40"/>
                              </w:rPr>
                              <w:br/>
                            </w:r>
                            <w:r w:rsidR="00C90CF2" w:rsidRPr="00FB37A0">
                              <w:rPr>
                                <w:rFonts w:ascii="Arial" w:hAnsi="Arial" w:cs="Arial"/>
                                <w:sz w:val="6"/>
                                <w:szCs w:val="6"/>
                              </w:rPr>
                              <w:t xml:space="preserve"> </w:t>
                            </w:r>
                          </w:p>
                          <w:p w14:paraId="2F3E321D" w14:textId="5E929FE0" w:rsidR="00BC44D2" w:rsidRPr="008933B3" w:rsidRDefault="00240EE0" w:rsidP="00C90CF2">
                            <w:pPr>
                              <w:spacing w:after="360" w:line="360" w:lineRule="auto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Managers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85E3A2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49.6pt;margin-top:-26.35pt;width:387.75pt;height:52.4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rbkFwIAACwEAAAOAAAAZHJzL2Uyb0RvYy54bWysU01vGyEQvVfqf0Dc67XdtZusvI7cRK4q&#10;RUkkp8oZs+BdCRgK2Lvur+/Arj+U9lT1AgMzzMd7j8VdpxU5COcbMCWdjMaUCMOhasyupD9e159u&#10;KPGBmYopMKKkR+Hp3fLjh0VrCzGFGlQlHMEkxhetLWkdgi2yzPNaaOZHYIVBpwSnWcCj22WVYy1m&#10;1yqbjsfzrAVXWQdceI+3D72TLlN+KQUPz1J6EYgqKfYW0urSuo1rtlywYueYrRs+tMH+oQvNGoNF&#10;z6keWGBk75o/UumGO/Agw4iDzkDKhos0A04zGb+bZlMzK9IsCI63Z5j8/0vLnw4b++JI6L5ChwRG&#10;QFrrC4+XcZ5OOh137JSgHyE8nmETXSAcL/PbaZ5PZ5Rw9M3ns/wm4ZpdXlvnwzcBmkSjpA5pSWix&#10;w6MPWBFDTyGxmIF1o1SiRhnSYtLPs3F6cPbgC2Xw4aXXaIVu2w0DbKE64lwOesq95esGiz8yH16Y&#10;Q45xFNRteMZFKsAiMFiU1OB+/e0+xiP06KWkRc2U1P/cMycoUd8NknI7yfMosnTIZ1+meHDXnu21&#10;x+z1PaAsJ/hDLE9mjA/qZEoH+g3lvYpV0cUMx9olDSfzPvRKxu/BxWqVglBWloVHs7E8po5wRmhf&#10;uzfm7IB/QOae4KQuVryjoY/tiVjtA8gmcRQB7lEdcEdJJuqG7xM1f31OUZdPvvwNAAD//wMAUEsD&#10;BBQABgAIAAAAIQCnTzb44QAAAAkBAAAPAAAAZHJzL2Rvd25yZXYueG1sTI9NS8NAEIbvgv9hGcFb&#10;u+libBqzKSVQBNFDay/eNtlpEtyPmN220V/veKq3Gebhnect1pM17Ixj6L2TsJgnwNA1XveulXB4&#10;384yYCEqp5XxDiV8Y4B1eXtTqFz7i9vheR9bRiEu5EpCF+OQcx6aDq0Kcz+go9vRj1ZFWseW61Fd&#10;KNwaLpLkkVvVO/rQqQGrDpvP/clKeKm2b2pXC5v9mOr59bgZvg4fqZT3d9PmCVjEKV5h+NMndSjJ&#10;qfYnpwMzElYrQaSEWSqWwAjIlg801BJSsQBeFvx/g/IXAAD//wMAUEsBAi0AFAAGAAgAAAAhALaD&#10;OJL+AAAA4QEAABMAAAAAAAAAAAAAAAAAAAAAAFtDb250ZW50X1R5cGVzXS54bWxQSwECLQAUAAYA&#10;CAAAACEAOP0h/9YAAACUAQAACwAAAAAAAAAAAAAAAAAvAQAAX3JlbHMvLnJlbHNQSwECLQAUAAYA&#10;CAAAACEAcXq25BcCAAAsBAAADgAAAAAAAAAAAAAAAAAuAgAAZHJzL2Uyb0RvYy54bWxQSwECLQAU&#10;AAYACAAAACEAp082+OEAAAAJAQAADwAAAAAAAAAAAAAAAABxBAAAZHJzL2Rvd25yZXYueG1sUEsF&#10;BgAAAAAEAAQA8wAAAH8FAAAAAA==&#10;" filled="f" stroked="f" strokeweight=".5pt">
                <v:textbox>
                  <w:txbxContent>
                    <w:p w14:paraId="0D5BEBA8" w14:textId="6CB47ADF" w:rsidR="00C90CF2" w:rsidRPr="00FB37A0" w:rsidRDefault="00240EE0" w:rsidP="00AD6146">
                      <w:pPr>
                        <w:spacing w:after="0" w:line="240" w:lineRule="auto"/>
                        <w:rPr>
                          <w:rFonts w:ascii="Arial" w:hAnsi="Arial" w:cs="Arial"/>
                          <w:sz w:val="6"/>
                          <w:szCs w:val="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52CC"/>
                          <w:sz w:val="40"/>
                          <w:szCs w:val="40"/>
                        </w:rPr>
                        <w:t xml:space="preserve">Compensation Changes </w:t>
                      </w:r>
                      <w:r w:rsidR="008B482B" w:rsidRPr="00FB37A0">
                        <w:rPr>
                          <w:rFonts w:ascii="Arial" w:hAnsi="Arial" w:cs="Arial"/>
                          <w:b/>
                          <w:bCs/>
                          <w:color w:val="0052CC"/>
                          <w:sz w:val="40"/>
                          <w:szCs w:val="40"/>
                        </w:rPr>
                        <w:br/>
                      </w:r>
                      <w:r w:rsidR="00C90CF2" w:rsidRPr="00FB37A0">
                        <w:rPr>
                          <w:rFonts w:ascii="Arial" w:hAnsi="Arial" w:cs="Arial"/>
                          <w:sz w:val="6"/>
                          <w:szCs w:val="6"/>
                        </w:rPr>
                        <w:t xml:space="preserve"> </w:t>
                      </w:r>
                    </w:p>
                    <w:p w14:paraId="2F3E321D" w14:textId="5E929FE0" w:rsidR="00BC44D2" w:rsidRPr="008933B3" w:rsidRDefault="00240EE0" w:rsidP="00C90CF2">
                      <w:pPr>
                        <w:spacing w:after="360" w:line="360" w:lineRule="auto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Managers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239DD">
        <w:rPr>
          <w:noProof/>
          <w:lang w:val="en-CA" w:eastAsia="en-CA"/>
        </w:rPr>
        <w:drawing>
          <wp:anchor distT="0" distB="0" distL="114300" distR="114300" simplePos="0" relativeHeight="251658241" behindDoc="1" locked="0" layoutInCell="1" allowOverlap="1" wp14:anchorId="24623C9B" wp14:editId="3FA3E636">
            <wp:simplePos x="0" y="0"/>
            <wp:positionH relativeFrom="page">
              <wp:posOffset>0</wp:posOffset>
            </wp:positionH>
            <wp:positionV relativeFrom="paragraph">
              <wp:posOffset>-914400</wp:posOffset>
            </wp:positionV>
            <wp:extent cx="1249680" cy="1244125"/>
            <wp:effectExtent l="0" t="0" r="7620" b="0"/>
            <wp:wrapNone/>
            <wp:docPr id="606997865" name="Picture 1" descr="A blue and white rectang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6997865" name="Picture 1" descr="A blue and white rectangle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0923" cy="12453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E57BF7" w14:textId="77777777" w:rsidR="00C239DD" w:rsidRDefault="00C239DD" w:rsidP="00C239DD">
      <w:pPr>
        <w:pStyle w:val="TOCHeading"/>
        <w:shd w:val="clear" w:color="auto" w:fill="FFFFFF" w:themeFill="background1"/>
        <w:rPr>
          <w:rFonts w:cs="Arial"/>
        </w:rPr>
      </w:pPr>
    </w:p>
    <w:p w14:paraId="5C226BF5" w14:textId="346765B4" w:rsidR="00C26DB3" w:rsidRPr="00145960" w:rsidRDefault="1A61AFD4" w:rsidP="463700EB">
      <w:pPr>
        <w:spacing w:after="0"/>
      </w:pPr>
      <w:r w:rsidRPr="463700EB">
        <w:rPr>
          <w:rFonts w:ascii="Arial" w:eastAsia="Arial" w:hAnsi="Arial" w:cs="Arial"/>
          <w:color w:val="000000" w:themeColor="text1"/>
        </w:rPr>
        <w:t xml:space="preserve">For Managers looking to </w:t>
      </w:r>
      <w:r w:rsidR="00FD713F">
        <w:rPr>
          <w:rFonts w:ascii="Arial" w:eastAsia="Arial" w:hAnsi="Arial" w:cs="Arial"/>
          <w:color w:val="000000" w:themeColor="text1"/>
        </w:rPr>
        <w:t xml:space="preserve">individually </w:t>
      </w:r>
      <w:r w:rsidRPr="463700EB">
        <w:rPr>
          <w:rFonts w:ascii="Arial" w:eastAsia="Arial" w:hAnsi="Arial" w:cs="Arial"/>
          <w:color w:val="000000" w:themeColor="text1"/>
        </w:rPr>
        <w:t xml:space="preserve">request </w:t>
      </w:r>
      <w:r w:rsidR="00FD713F">
        <w:rPr>
          <w:rFonts w:ascii="Arial" w:eastAsia="Arial" w:hAnsi="Arial" w:cs="Arial"/>
          <w:color w:val="000000" w:themeColor="text1"/>
        </w:rPr>
        <w:t xml:space="preserve">a special incentive (one-time payment) for </w:t>
      </w:r>
      <w:r w:rsidR="00D42683">
        <w:rPr>
          <w:rFonts w:ascii="Arial" w:eastAsia="Arial" w:hAnsi="Arial" w:cs="Arial"/>
          <w:color w:val="000000" w:themeColor="text1"/>
        </w:rPr>
        <w:t>their employee</w:t>
      </w:r>
      <w:r w:rsidRPr="463700EB">
        <w:rPr>
          <w:rFonts w:ascii="Arial" w:eastAsia="Arial" w:hAnsi="Arial" w:cs="Arial"/>
        </w:rPr>
        <w:t>, this document will guide you through the following tasks and processes:</w:t>
      </w:r>
      <w:r w:rsidRPr="463700EB">
        <w:rPr>
          <w:rFonts w:ascii="Arial" w:eastAsia="Arial" w:hAnsi="Arial" w:cs="Arial"/>
          <w:sz w:val="26"/>
          <w:szCs w:val="26"/>
        </w:rPr>
        <w:t xml:space="preserve"> </w:t>
      </w:r>
    </w:p>
    <w:p w14:paraId="31E3431B" w14:textId="7547E07B" w:rsidR="00C26DB3" w:rsidRPr="00145960" w:rsidRDefault="00C26DB3" w:rsidP="463700EB">
      <w:pPr>
        <w:spacing w:after="0"/>
        <w:rPr>
          <w:rFonts w:ascii="Arial" w:eastAsia="Arial" w:hAnsi="Arial" w:cs="Arial"/>
          <w:b/>
          <w:bCs/>
          <w:color w:val="000000" w:themeColor="text1"/>
        </w:rPr>
      </w:pPr>
    </w:p>
    <w:p w14:paraId="117DE902" w14:textId="7226F3E5" w:rsidR="00C26DB3" w:rsidRPr="00145960" w:rsidRDefault="004E795D" w:rsidP="463700EB">
      <w:pPr>
        <w:spacing w:after="0"/>
        <w:rPr>
          <w:rFonts w:ascii="Arial" w:eastAsia="Arial" w:hAnsi="Arial" w:cs="Arial"/>
          <w:b/>
          <w:bCs/>
          <w:color w:val="000000" w:themeColor="text1"/>
        </w:rPr>
      </w:pPr>
      <w:hyperlink w:anchor="_Requesting_a_Compensation">
        <w:r w:rsidR="1A61AFD4" w:rsidRPr="463700EB">
          <w:rPr>
            <w:rStyle w:val="Hyperlink"/>
            <w:rFonts w:ascii="Arial" w:eastAsia="Arial" w:hAnsi="Arial" w:cs="Arial"/>
            <w:b/>
            <w:bCs/>
          </w:rPr>
          <w:t>Requesting a Compensation Change</w:t>
        </w:r>
      </w:hyperlink>
    </w:p>
    <w:p w14:paraId="596E6497" w14:textId="35F6A4EB" w:rsidR="00C26DB3" w:rsidRPr="00145960" w:rsidRDefault="1A61AFD4" w:rsidP="463700EB">
      <w:pPr>
        <w:spacing w:after="0"/>
        <w:rPr>
          <w:rFonts w:ascii="Arial" w:eastAsia="Arial" w:hAnsi="Arial" w:cs="Arial"/>
          <w:color w:val="000000" w:themeColor="text1"/>
        </w:rPr>
      </w:pPr>
      <w:r w:rsidRPr="463700EB">
        <w:rPr>
          <w:rFonts w:ascii="Arial" w:eastAsia="Arial" w:hAnsi="Arial" w:cs="Arial"/>
          <w:color w:val="000000" w:themeColor="text1"/>
        </w:rPr>
        <w:t>How to implement a compensation adjustment for an employee including changes to base salary, commission structure, and formula bonus.</w:t>
      </w:r>
    </w:p>
    <w:p w14:paraId="496E8080" w14:textId="7248809D" w:rsidR="00C26DB3" w:rsidRPr="00145960" w:rsidRDefault="00C26DB3" w:rsidP="463700EB">
      <w:pPr>
        <w:spacing w:after="0"/>
        <w:rPr>
          <w:rFonts w:ascii="Arial" w:eastAsia="Arial" w:hAnsi="Arial" w:cs="Arial"/>
          <w:b/>
          <w:bCs/>
          <w:color w:val="000000" w:themeColor="text1"/>
        </w:rPr>
      </w:pPr>
    </w:p>
    <w:p w14:paraId="5662C6E8" w14:textId="231AB070" w:rsidR="00C26DB3" w:rsidRPr="00145960" w:rsidRDefault="004E795D" w:rsidP="463700EB">
      <w:pPr>
        <w:spacing w:after="0"/>
        <w:rPr>
          <w:rFonts w:ascii="Arial" w:eastAsia="Arial" w:hAnsi="Arial" w:cs="Arial"/>
          <w:b/>
          <w:bCs/>
          <w:color w:val="000000" w:themeColor="text1"/>
        </w:rPr>
      </w:pPr>
      <w:hyperlink w:anchor="_Requesting_a_One-Time">
        <w:r w:rsidR="1A61AFD4" w:rsidRPr="463700EB">
          <w:rPr>
            <w:rStyle w:val="Hyperlink"/>
            <w:rFonts w:ascii="Arial" w:eastAsia="Arial" w:hAnsi="Arial" w:cs="Arial"/>
            <w:b/>
            <w:bCs/>
          </w:rPr>
          <w:t>Requesting a One-Time Payment</w:t>
        </w:r>
      </w:hyperlink>
    </w:p>
    <w:p w14:paraId="00056387" w14:textId="1AC28657" w:rsidR="00C26DB3" w:rsidRPr="00145960" w:rsidRDefault="1A61AFD4" w:rsidP="463700EB">
      <w:pPr>
        <w:spacing w:after="0"/>
        <w:rPr>
          <w:rFonts w:ascii="Arial" w:eastAsia="Arial" w:hAnsi="Arial" w:cs="Arial"/>
          <w:color w:val="000000" w:themeColor="text1"/>
        </w:rPr>
      </w:pPr>
      <w:r w:rsidRPr="463700EB">
        <w:rPr>
          <w:rFonts w:ascii="Arial" w:eastAsia="Arial" w:hAnsi="Arial" w:cs="Arial"/>
          <w:color w:val="000000" w:themeColor="text1"/>
        </w:rPr>
        <w:t>How to request a one-time payment for an employee</w:t>
      </w:r>
      <w:r w:rsidR="00351E03">
        <w:rPr>
          <w:rFonts w:ascii="Arial" w:eastAsia="Arial" w:hAnsi="Arial" w:cs="Arial"/>
          <w:color w:val="000000" w:themeColor="text1"/>
        </w:rPr>
        <w:t>.</w:t>
      </w:r>
    </w:p>
    <w:p w14:paraId="3E151C11" w14:textId="166C9184" w:rsidR="00C26DB3" w:rsidRPr="00145960" w:rsidRDefault="00C26DB3" w:rsidP="463700EB">
      <w:pPr>
        <w:rPr>
          <w:rFonts w:ascii="Arial" w:eastAsia="Arial" w:hAnsi="Arial" w:cs="Arial"/>
          <w:sz w:val="26"/>
          <w:szCs w:val="26"/>
        </w:rPr>
      </w:pPr>
    </w:p>
    <w:p w14:paraId="7E74656E" w14:textId="34D97820" w:rsidR="00C26DB3" w:rsidRPr="00FE005F" w:rsidRDefault="005C178A" w:rsidP="000E50D7">
      <w:pPr>
        <w:rPr>
          <w:rStyle w:val="Heading1Char"/>
          <w:sz w:val="28"/>
          <w:szCs w:val="28"/>
        </w:rPr>
      </w:pPr>
      <w:bookmarkStart w:id="0" w:name="_Toc158816081"/>
      <w:bookmarkStart w:id="1" w:name="_Requesting_a_Compensation"/>
      <w:r w:rsidRPr="00FE005F">
        <w:rPr>
          <w:rStyle w:val="Heading1Char"/>
          <w:sz w:val="28"/>
          <w:szCs w:val="28"/>
        </w:rPr>
        <w:t>Requesting a Compensation Change</w:t>
      </w:r>
      <w:bookmarkEnd w:id="0"/>
      <w:bookmarkEnd w:id="1"/>
    </w:p>
    <w:p w14:paraId="4004F8B2" w14:textId="082FE14C" w:rsidR="004E7D2A" w:rsidRDefault="00EB5018" w:rsidP="000E50D7">
      <w:pPr>
        <w:rPr>
          <w:rFonts w:ascii="Arial" w:hAnsi="Arial" w:cs="Arial"/>
        </w:rPr>
      </w:pPr>
      <w:r w:rsidRPr="6D452325">
        <w:rPr>
          <w:rFonts w:ascii="Arial" w:hAnsi="Arial" w:cs="Arial"/>
        </w:rPr>
        <w:t xml:space="preserve">Managers </w:t>
      </w:r>
      <w:r w:rsidR="00D70CC8">
        <w:rPr>
          <w:rFonts w:ascii="Arial" w:hAnsi="Arial" w:cs="Arial"/>
        </w:rPr>
        <w:t xml:space="preserve">are advised to use </w:t>
      </w:r>
      <w:r w:rsidRPr="6D452325">
        <w:rPr>
          <w:rFonts w:ascii="Arial" w:hAnsi="Arial" w:cs="Arial"/>
        </w:rPr>
        <w:t>t</w:t>
      </w:r>
      <w:r w:rsidR="006D5211">
        <w:rPr>
          <w:rFonts w:ascii="Arial" w:hAnsi="Arial" w:cs="Arial"/>
        </w:rPr>
        <w:t xml:space="preserve">he Compensation Change business process to </w:t>
      </w:r>
      <w:r w:rsidR="00D70CC8">
        <w:rPr>
          <w:rFonts w:ascii="Arial" w:hAnsi="Arial" w:cs="Arial"/>
        </w:rPr>
        <w:t>implement</w:t>
      </w:r>
      <w:r w:rsidR="00B93CBD">
        <w:rPr>
          <w:rFonts w:ascii="Arial" w:hAnsi="Arial" w:cs="Arial"/>
        </w:rPr>
        <w:t xml:space="preserve"> any </w:t>
      </w:r>
      <w:r w:rsidR="006D5211">
        <w:rPr>
          <w:rFonts w:ascii="Arial" w:hAnsi="Arial" w:cs="Arial"/>
        </w:rPr>
        <w:t xml:space="preserve">type of </w:t>
      </w:r>
      <w:r w:rsidR="00B93CBD">
        <w:rPr>
          <w:rFonts w:ascii="Arial" w:hAnsi="Arial" w:cs="Arial"/>
        </w:rPr>
        <w:t xml:space="preserve">compensation </w:t>
      </w:r>
      <w:r w:rsidR="00D70CC8">
        <w:rPr>
          <w:rFonts w:ascii="Arial" w:hAnsi="Arial" w:cs="Arial"/>
        </w:rPr>
        <w:t>adjustment</w:t>
      </w:r>
      <w:r w:rsidR="006D5211">
        <w:rPr>
          <w:rFonts w:ascii="Arial" w:hAnsi="Arial" w:cs="Arial"/>
        </w:rPr>
        <w:t xml:space="preserve"> for an employe</w:t>
      </w:r>
      <w:r w:rsidR="00D70CC8">
        <w:rPr>
          <w:rFonts w:ascii="Arial" w:hAnsi="Arial" w:cs="Arial"/>
        </w:rPr>
        <w:t>e. This includes changes to ba</w:t>
      </w:r>
      <w:r w:rsidR="00B93CBD">
        <w:rPr>
          <w:rFonts w:ascii="Arial" w:hAnsi="Arial" w:cs="Arial"/>
        </w:rPr>
        <w:t xml:space="preserve">se salary, </w:t>
      </w:r>
      <w:r w:rsidR="00C23D4F">
        <w:rPr>
          <w:rFonts w:ascii="Arial" w:hAnsi="Arial" w:cs="Arial"/>
        </w:rPr>
        <w:t xml:space="preserve">commission structure, </w:t>
      </w:r>
      <w:r w:rsidR="00D7680D">
        <w:rPr>
          <w:rFonts w:ascii="Arial" w:hAnsi="Arial" w:cs="Arial"/>
        </w:rPr>
        <w:t xml:space="preserve">and </w:t>
      </w:r>
      <w:r w:rsidR="00B93CBD">
        <w:rPr>
          <w:rFonts w:ascii="Arial" w:hAnsi="Arial" w:cs="Arial"/>
        </w:rPr>
        <w:t>formula bonus</w:t>
      </w:r>
      <w:r w:rsidR="00C66D60">
        <w:rPr>
          <w:rFonts w:ascii="Arial" w:hAnsi="Arial" w:cs="Arial"/>
        </w:rPr>
        <w:t>.</w:t>
      </w:r>
      <w:r w:rsidR="00B74A73">
        <w:rPr>
          <w:rFonts w:ascii="Arial" w:hAnsi="Arial" w:cs="Arial"/>
        </w:rPr>
        <w:t xml:space="preserve"> </w:t>
      </w:r>
    </w:p>
    <w:p w14:paraId="6832D189" w14:textId="6F14660B" w:rsidR="00730E54" w:rsidRDefault="00B74A73" w:rsidP="000E50D7">
      <w:pPr>
        <w:rPr>
          <w:rFonts w:ascii="Arial" w:hAnsi="Arial" w:cs="Arial"/>
        </w:rPr>
      </w:pPr>
      <w:r w:rsidRPr="00B74A73">
        <w:rPr>
          <w:rFonts w:ascii="Arial" w:hAnsi="Arial" w:cs="Arial"/>
        </w:rPr>
        <w:t xml:space="preserve">Workday has multiple ways </w:t>
      </w:r>
      <w:r w:rsidR="00C03A6A">
        <w:rPr>
          <w:rFonts w:ascii="Arial" w:hAnsi="Arial" w:cs="Arial"/>
        </w:rPr>
        <w:t xml:space="preserve">for entering </w:t>
      </w:r>
      <w:r w:rsidRPr="00B74A73">
        <w:rPr>
          <w:rFonts w:ascii="Arial" w:hAnsi="Arial" w:cs="Arial"/>
        </w:rPr>
        <w:t xml:space="preserve">a compensation change. This document will </w:t>
      </w:r>
      <w:r w:rsidR="00C03A6A">
        <w:rPr>
          <w:rFonts w:ascii="Arial" w:hAnsi="Arial" w:cs="Arial"/>
        </w:rPr>
        <w:t>outline</w:t>
      </w:r>
      <w:r w:rsidRPr="00B74A73">
        <w:rPr>
          <w:rFonts w:ascii="Arial" w:hAnsi="Arial" w:cs="Arial"/>
        </w:rPr>
        <w:t xml:space="preserve"> the top two </w:t>
      </w:r>
      <w:r w:rsidR="00C6038A">
        <w:rPr>
          <w:rFonts w:ascii="Arial" w:hAnsi="Arial" w:cs="Arial"/>
        </w:rPr>
        <w:t>approaches</w:t>
      </w:r>
      <w:r w:rsidRPr="00B74A73">
        <w:rPr>
          <w:rFonts w:ascii="Arial" w:hAnsi="Arial" w:cs="Arial"/>
        </w:rPr>
        <w:t xml:space="preserve">: using </w:t>
      </w:r>
      <w:r w:rsidR="00C6038A">
        <w:rPr>
          <w:rFonts w:ascii="Arial" w:hAnsi="Arial" w:cs="Arial"/>
        </w:rPr>
        <w:t>M</w:t>
      </w:r>
      <w:r w:rsidRPr="00B74A73">
        <w:rPr>
          <w:rFonts w:ascii="Arial" w:hAnsi="Arial" w:cs="Arial"/>
        </w:rPr>
        <w:t xml:space="preserve">y </w:t>
      </w:r>
      <w:r w:rsidR="00C6038A">
        <w:rPr>
          <w:rFonts w:ascii="Arial" w:hAnsi="Arial" w:cs="Arial"/>
        </w:rPr>
        <w:t>Te</w:t>
      </w:r>
      <w:r w:rsidRPr="00B74A73">
        <w:rPr>
          <w:rFonts w:ascii="Arial" w:hAnsi="Arial" w:cs="Arial"/>
        </w:rPr>
        <w:t xml:space="preserve">am </w:t>
      </w:r>
      <w:r w:rsidR="00C6038A">
        <w:rPr>
          <w:rFonts w:ascii="Arial" w:hAnsi="Arial" w:cs="Arial"/>
        </w:rPr>
        <w:t>M</w:t>
      </w:r>
      <w:r w:rsidRPr="00B74A73">
        <w:rPr>
          <w:rFonts w:ascii="Arial" w:hAnsi="Arial" w:cs="Arial"/>
        </w:rPr>
        <w:t xml:space="preserve">anagement or </w:t>
      </w:r>
      <w:r w:rsidR="00C6038A">
        <w:rPr>
          <w:rFonts w:ascii="Arial" w:hAnsi="Arial" w:cs="Arial"/>
        </w:rPr>
        <w:t>accessing the</w:t>
      </w:r>
      <w:r w:rsidRPr="00B74A73">
        <w:rPr>
          <w:rFonts w:ascii="Arial" w:hAnsi="Arial" w:cs="Arial"/>
        </w:rPr>
        <w:t xml:space="preserve"> </w:t>
      </w:r>
      <w:r w:rsidR="00C03A6A" w:rsidRPr="00B74A73">
        <w:rPr>
          <w:rFonts w:ascii="Arial" w:hAnsi="Arial" w:cs="Arial"/>
        </w:rPr>
        <w:t>employee</w:t>
      </w:r>
      <w:r w:rsidR="00C03A6A">
        <w:rPr>
          <w:rFonts w:ascii="Arial" w:hAnsi="Arial" w:cs="Arial"/>
        </w:rPr>
        <w:t xml:space="preserve">’s </w:t>
      </w:r>
      <w:r w:rsidR="00E863CF">
        <w:rPr>
          <w:rFonts w:ascii="Arial" w:hAnsi="Arial" w:cs="Arial"/>
        </w:rPr>
        <w:t>Workday Profile</w:t>
      </w:r>
      <w:r w:rsidR="00C03A6A">
        <w:rPr>
          <w:rFonts w:ascii="Arial" w:hAnsi="Arial" w:cs="Arial"/>
        </w:rPr>
        <w:t xml:space="preserve">. </w:t>
      </w:r>
    </w:p>
    <w:p w14:paraId="4CF43152" w14:textId="5774BC8C" w:rsidR="004E7D2A" w:rsidRPr="00FE005F" w:rsidRDefault="004E7D2A" w:rsidP="000E50D7">
      <w:pPr>
        <w:rPr>
          <w:rFonts w:ascii="Arial" w:hAnsi="Arial" w:cs="Arial"/>
          <w:b/>
          <w:iCs/>
          <w:color w:val="0070C0"/>
          <w:sz w:val="24"/>
          <w:szCs w:val="24"/>
        </w:rPr>
      </w:pPr>
      <w:r w:rsidRPr="00FE005F">
        <w:rPr>
          <w:rFonts w:ascii="Arial" w:hAnsi="Arial" w:cs="Arial"/>
          <w:b/>
          <w:iCs/>
          <w:color w:val="0070C0"/>
          <w:sz w:val="24"/>
          <w:szCs w:val="24"/>
        </w:rPr>
        <w:t>Option 1: Using My Team Management</w:t>
      </w:r>
    </w:p>
    <w:p w14:paraId="4B2D0A3A" w14:textId="6D05E676" w:rsidR="00744E87" w:rsidRDefault="009049C2" w:rsidP="000E50D7">
      <w:pPr>
        <w:pStyle w:val="ListParagraph"/>
        <w:numPr>
          <w:ilvl w:val="0"/>
          <w:numId w:val="3"/>
        </w:numPr>
        <w:rPr>
          <w:rFonts w:ascii="Arial" w:hAnsi="Arial" w:cs="Arial"/>
        </w:rPr>
      </w:pPr>
      <w:r>
        <w:rPr>
          <w:rFonts w:ascii="Arial" w:hAnsi="Arial" w:cs="Arial"/>
        </w:rPr>
        <w:t>To get started, click on</w:t>
      </w:r>
      <w:r w:rsidR="00625BCD">
        <w:rPr>
          <w:rFonts w:ascii="Arial" w:hAnsi="Arial" w:cs="Arial"/>
        </w:rPr>
        <w:t xml:space="preserve"> the </w:t>
      </w:r>
      <w:r w:rsidR="00625BCD" w:rsidRPr="00744E87">
        <w:rPr>
          <w:rFonts w:ascii="Arial" w:hAnsi="Arial" w:cs="Arial"/>
          <w:b/>
          <w:bCs/>
        </w:rPr>
        <w:t>Menu</w:t>
      </w:r>
      <w:r>
        <w:rPr>
          <w:rFonts w:ascii="Arial" w:hAnsi="Arial" w:cs="Arial"/>
        </w:rPr>
        <w:t xml:space="preserve"> i</w:t>
      </w:r>
      <w:r w:rsidR="00625BCD">
        <w:rPr>
          <w:rFonts w:ascii="Arial" w:hAnsi="Arial" w:cs="Arial"/>
        </w:rPr>
        <w:t xml:space="preserve">con in the top </w:t>
      </w:r>
      <w:r w:rsidR="00744E87">
        <w:rPr>
          <w:rFonts w:ascii="Arial" w:hAnsi="Arial" w:cs="Arial"/>
        </w:rPr>
        <w:t>left-hand corner</w:t>
      </w:r>
      <w:r>
        <w:rPr>
          <w:rFonts w:ascii="Arial" w:hAnsi="Arial" w:cs="Arial"/>
        </w:rPr>
        <w:t xml:space="preserve"> of your screen</w:t>
      </w:r>
      <w:r w:rsidR="00744E87">
        <w:rPr>
          <w:rFonts w:ascii="Arial" w:hAnsi="Arial" w:cs="Arial"/>
        </w:rPr>
        <w:t xml:space="preserve">. Select the </w:t>
      </w:r>
      <w:r w:rsidR="00744E87" w:rsidRPr="00744E87">
        <w:rPr>
          <w:rFonts w:ascii="Arial" w:hAnsi="Arial" w:cs="Arial"/>
          <w:b/>
          <w:bCs/>
        </w:rPr>
        <w:t>My Team Management</w:t>
      </w:r>
      <w:r w:rsidR="00744E87">
        <w:rPr>
          <w:rFonts w:ascii="Arial" w:hAnsi="Arial" w:cs="Arial"/>
        </w:rPr>
        <w:t xml:space="preserve"> application. </w:t>
      </w:r>
    </w:p>
    <w:p w14:paraId="3C74753D" w14:textId="77777777" w:rsidR="00123FE5" w:rsidRDefault="00123FE5" w:rsidP="000E50D7">
      <w:pPr>
        <w:pStyle w:val="ListParagraph"/>
        <w:rPr>
          <w:rFonts w:ascii="Arial" w:hAnsi="Arial" w:cs="Arial"/>
        </w:rPr>
      </w:pPr>
    </w:p>
    <w:p w14:paraId="35638C47" w14:textId="1AD91E97" w:rsidR="00123FE5" w:rsidRDefault="00123FE5" w:rsidP="000E50D7">
      <w:pPr>
        <w:pStyle w:val="ListParagraph"/>
        <w:rPr>
          <w:rFonts w:ascii="Arial" w:hAnsi="Arial" w:cs="Arial"/>
        </w:rPr>
      </w:pPr>
      <w:r>
        <w:rPr>
          <w:rFonts w:ascii="Arial" w:hAnsi="Arial" w:cs="Arial"/>
          <w:noProof/>
          <w:lang w:val="en-CA" w:eastAsia="en-CA"/>
        </w:rPr>
        <w:drawing>
          <wp:inline distT="0" distB="0" distL="0" distR="0" wp14:anchorId="6D8A5306" wp14:editId="5308F83B">
            <wp:extent cx="2747771" cy="2293034"/>
            <wp:effectExtent l="0" t="0" r="0" b="0"/>
            <wp:docPr id="185099384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992" cy="22948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B61BD4D" w14:textId="77777777" w:rsidR="00123FE5" w:rsidRDefault="00123FE5" w:rsidP="000E50D7">
      <w:pPr>
        <w:pStyle w:val="ListParagraph"/>
        <w:rPr>
          <w:rFonts w:ascii="Arial" w:hAnsi="Arial" w:cs="Arial"/>
        </w:rPr>
      </w:pPr>
    </w:p>
    <w:p w14:paraId="626E7612" w14:textId="04D9643E" w:rsidR="00744E87" w:rsidRDefault="00744E87" w:rsidP="000E50D7">
      <w:pPr>
        <w:pStyle w:val="ListParagraph"/>
        <w:numPr>
          <w:ilvl w:val="0"/>
          <w:numId w:val="3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Under the </w:t>
      </w:r>
      <w:r w:rsidRPr="00BE1904">
        <w:rPr>
          <w:rFonts w:ascii="Arial" w:hAnsi="Arial" w:cs="Arial"/>
          <w:b/>
          <w:bCs/>
        </w:rPr>
        <w:t>Actions</w:t>
      </w:r>
      <w:r>
        <w:rPr>
          <w:rFonts w:ascii="Arial" w:hAnsi="Arial" w:cs="Arial"/>
        </w:rPr>
        <w:t xml:space="preserve"> column, select</w:t>
      </w:r>
      <w:r w:rsidR="00BE1904">
        <w:rPr>
          <w:rFonts w:ascii="Arial" w:hAnsi="Arial" w:cs="Arial"/>
        </w:rPr>
        <w:t xml:space="preserve"> </w:t>
      </w:r>
      <w:r w:rsidR="00BE1904" w:rsidRPr="00BE1904">
        <w:rPr>
          <w:rFonts w:ascii="Arial" w:hAnsi="Arial" w:cs="Arial"/>
          <w:b/>
          <w:bCs/>
        </w:rPr>
        <w:t>Request Compensation Change</w:t>
      </w:r>
      <w:r w:rsidR="00BE1904">
        <w:rPr>
          <w:rFonts w:ascii="Arial" w:hAnsi="Arial" w:cs="Arial"/>
        </w:rPr>
        <w:t xml:space="preserve">. </w:t>
      </w:r>
    </w:p>
    <w:p w14:paraId="3DE70619" w14:textId="77777777" w:rsidR="00170A61" w:rsidRDefault="00170A61" w:rsidP="000E50D7">
      <w:pPr>
        <w:pStyle w:val="ListParagraph"/>
        <w:rPr>
          <w:rFonts w:ascii="Arial" w:hAnsi="Arial" w:cs="Arial"/>
        </w:rPr>
      </w:pPr>
    </w:p>
    <w:p w14:paraId="0C2E6B2D" w14:textId="65F2EE8F" w:rsidR="00170A61" w:rsidRDefault="00170A61" w:rsidP="000E50D7">
      <w:pPr>
        <w:pStyle w:val="ListParagraph"/>
        <w:spacing w:after="0"/>
        <w:rPr>
          <w:rFonts w:ascii="Arial" w:hAnsi="Arial" w:cs="Arial"/>
        </w:rPr>
      </w:pPr>
      <w:r>
        <w:rPr>
          <w:noProof/>
          <w:lang w:val="en-CA" w:eastAsia="en-CA"/>
        </w:rPr>
        <w:drawing>
          <wp:inline distT="0" distB="0" distL="0" distR="0" wp14:anchorId="33B6CE46" wp14:editId="2AE5FC54">
            <wp:extent cx="3454578" cy="1727289"/>
            <wp:effectExtent l="19050" t="19050" r="12700" b="25400"/>
            <wp:docPr id="349009253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9009253" name="Picture 1" descr="A screenshot of a computer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454578" cy="172728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0440C83" w14:textId="4DCC6365" w:rsidR="00BE1519" w:rsidRDefault="00BE1519" w:rsidP="000E50D7">
      <w:pPr>
        <w:spacing w:after="0" w:line="240" w:lineRule="auto"/>
      </w:pPr>
    </w:p>
    <w:tbl>
      <w:tblPr>
        <w:tblStyle w:val="TableGrid"/>
        <w:tblW w:w="9360" w:type="dxa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61"/>
        <w:gridCol w:w="8099"/>
      </w:tblGrid>
      <w:tr w:rsidR="009C52ED" w14:paraId="6A892E06" w14:textId="77777777">
        <w:trPr>
          <w:trHeight w:val="531"/>
        </w:trPr>
        <w:tc>
          <w:tcPr>
            <w:tcW w:w="1261" w:type="dxa"/>
            <w:shd w:val="clear" w:color="auto" w:fill="0052CC"/>
            <w:vAlign w:val="center"/>
          </w:tcPr>
          <w:p w14:paraId="5E3353F6" w14:textId="77777777" w:rsidR="009C52ED" w:rsidRDefault="009C52ED">
            <w:pPr>
              <w:jc w:val="center"/>
              <w:rPr>
                <w:rFonts w:ascii="Arial" w:hAnsi="Arial" w:cs="Arial"/>
              </w:rPr>
            </w:pPr>
          </w:p>
          <w:p w14:paraId="7228F728" w14:textId="77777777" w:rsidR="009C52ED" w:rsidRDefault="009C52ED">
            <w:pPr>
              <w:jc w:val="center"/>
              <w:rPr>
                <w:rFonts w:ascii="Arial" w:hAnsi="Arial" w:cs="Arial"/>
              </w:rPr>
            </w:pPr>
            <w:r w:rsidRPr="00FC475E">
              <w:rPr>
                <w:noProof/>
                <w:lang w:val="en-CA" w:eastAsia="en-CA"/>
              </w:rPr>
              <mc:AlternateContent>
                <mc:Choice Requires="wps">
                  <w:drawing>
                    <wp:inline distT="0" distB="0" distL="0" distR="0" wp14:anchorId="2BB79ABC" wp14:editId="3DB7F01E">
                      <wp:extent cx="353695" cy="353695"/>
                      <wp:effectExtent l="0" t="0" r="8255" b="8255"/>
                      <wp:docPr id="452578247" name="Freeform 301" descr="Icon.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EditPoints="1"/>
                            </wps:cNvSpPr>
                            <wps:spPr bwMode="auto">
                              <a:xfrm>
                                <a:off x="0" y="0"/>
                                <a:ext cx="353695" cy="353695"/>
                              </a:xfrm>
                              <a:custGeom>
                                <a:avLst/>
                                <a:gdLst>
                                  <a:gd name="T0" fmla="*/ 160 w 256"/>
                                  <a:gd name="T1" fmla="*/ 208 h 256"/>
                                  <a:gd name="T2" fmla="*/ 160 w 256"/>
                                  <a:gd name="T3" fmla="*/ 192 h 256"/>
                                  <a:gd name="T4" fmla="*/ 88 w 256"/>
                                  <a:gd name="T5" fmla="*/ 200 h 256"/>
                                  <a:gd name="T6" fmla="*/ 160 w 256"/>
                                  <a:gd name="T7" fmla="*/ 216 h 256"/>
                                  <a:gd name="T8" fmla="*/ 88 w 256"/>
                                  <a:gd name="T9" fmla="*/ 224 h 256"/>
                                  <a:gd name="T10" fmla="*/ 160 w 256"/>
                                  <a:gd name="T11" fmla="*/ 232 h 256"/>
                                  <a:gd name="T12" fmla="*/ 160 w 256"/>
                                  <a:gd name="T13" fmla="*/ 216 h 256"/>
                                  <a:gd name="T14" fmla="*/ 152 w 256"/>
                                  <a:gd name="T15" fmla="*/ 240 h 256"/>
                                  <a:gd name="T16" fmla="*/ 128 w 256"/>
                                  <a:gd name="T17" fmla="*/ 256 h 256"/>
                                  <a:gd name="T18" fmla="*/ 48 w 256"/>
                                  <a:gd name="T19" fmla="*/ 80 h 256"/>
                                  <a:gd name="T20" fmla="*/ 88 w 256"/>
                                  <a:gd name="T21" fmla="*/ 166 h 256"/>
                                  <a:gd name="T22" fmla="*/ 90 w 256"/>
                                  <a:gd name="T23" fmla="*/ 181 h 256"/>
                                  <a:gd name="T24" fmla="*/ 160 w 256"/>
                                  <a:gd name="T25" fmla="*/ 184 h 256"/>
                                  <a:gd name="T26" fmla="*/ 168 w 256"/>
                                  <a:gd name="T27" fmla="*/ 176 h 256"/>
                                  <a:gd name="T28" fmla="*/ 181 w 256"/>
                                  <a:gd name="T29" fmla="*/ 140 h 256"/>
                                  <a:gd name="T30" fmla="*/ 128 w 256"/>
                                  <a:gd name="T31" fmla="*/ 0 h 256"/>
                                  <a:gd name="T32" fmla="*/ 80 w 256"/>
                                  <a:gd name="T33" fmla="*/ 80 h 256"/>
                                  <a:gd name="T34" fmla="*/ 64 w 256"/>
                                  <a:gd name="T35" fmla="*/ 80 h 256"/>
                                  <a:gd name="T36" fmla="*/ 136 w 256"/>
                                  <a:gd name="T37" fmla="*/ 24 h 256"/>
                                  <a:gd name="T38" fmla="*/ 25 w 256"/>
                                  <a:gd name="T39" fmla="*/ 16 h 256"/>
                                  <a:gd name="T40" fmla="*/ 42 w 256"/>
                                  <a:gd name="T41" fmla="*/ 27 h 256"/>
                                  <a:gd name="T42" fmla="*/ 47 w 256"/>
                                  <a:gd name="T43" fmla="*/ 12 h 256"/>
                                  <a:gd name="T44" fmla="*/ 23 w 256"/>
                                  <a:gd name="T45" fmla="*/ 5 h 256"/>
                                  <a:gd name="T46" fmla="*/ 230 w 256"/>
                                  <a:gd name="T47" fmla="*/ 141 h 256"/>
                                  <a:gd name="T48" fmla="*/ 206 w 256"/>
                                  <a:gd name="T49" fmla="*/ 134 h 256"/>
                                  <a:gd name="T50" fmla="*/ 221 w 256"/>
                                  <a:gd name="T51" fmla="*/ 154 h 256"/>
                                  <a:gd name="T52" fmla="*/ 232 w 256"/>
                                  <a:gd name="T53" fmla="*/ 152 h 256"/>
                                  <a:gd name="T54" fmla="*/ 32 w 256"/>
                                  <a:gd name="T55" fmla="*/ 80 h 256"/>
                                  <a:gd name="T56" fmla="*/ 8 w 256"/>
                                  <a:gd name="T57" fmla="*/ 72 h 256"/>
                                  <a:gd name="T58" fmla="*/ 8 w 256"/>
                                  <a:gd name="T59" fmla="*/ 88 h 256"/>
                                  <a:gd name="T60" fmla="*/ 32 w 256"/>
                                  <a:gd name="T61" fmla="*/ 80 h 256"/>
                                  <a:gd name="T62" fmla="*/ 217 w 256"/>
                                  <a:gd name="T63" fmla="*/ 26 h 256"/>
                                  <a:gd name="T64" fmla="*/ 232 w 256"/>
                                  <a:gd name="T65" fmla="*/ 5 h 256"/>
                                  <a:gd name="T66" fmla="*/ 208 w 256"/>
                                  <a:gd name="T67" fmla="*/ 12 h 256"/>
                                  <a:gd name="T68" fmla="*/ 213 w 256"/>
                                  <a:gd name="T69" fmla="*/ 27 h 256"/>
                                  <a:gd name="T70" fmla="*/ 232 w 256"/>
                                  <a:gd name="T71" fmla="*/ 72 h 256"/>
                                  <a:gd name="T72" fmla="*/ 232 w 256"/>
                                  <a:gd name="T73" fmla="*/ 88 h 256"/>
                                  <a:gd name="T74" fmla="*/ 256 w 256"/>
                                  <a:gd name="T75" fmla="*/ 80 h 256"/>
                                  <a:gd name="T76" fmla="*/ 38 w 256"/>
                                  <a:gd name="T77" fmla="*/ 132 h 256"/>
                                  <a:gd name="T78" fmla="*/ 23 w 256"/>
                                  <a:gd name="T79" fmla="*/ 152 h 256"/>
                                  <a:gd name="T80" fmla="*/ 34 w 256"/>
                                  <a:gd name="T81" fmla="*/ 154 h 256"/>
                                  <a:gd name="T82" fmla="*/ 49 w 256"/>
                                  <a:gd name="T83" fmla="*/ 134 h 25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</a:cxnLst>
                                <a:rect l="0" t="0" r="r" b="b"/>
                                <a:pathLst>
                                  <a:path w="256" h="256">
                                    <a:moveTo>
                                      <a:pt x="96" y="208"/>
                                    </a:moveTo>
                                    <a:cubicBezTo>
                                      <a:pt x="160" y="208"/>
                                      <a:pt x="160" y="208"/>
                                      <a:pt x="160" y="208"/>
                                    </a:cubicBezTo>
                                    <a:cubicBezTo>
                                      <a:pt x="164" y="208"/>
                                      <a:pt x="168" y="204"/>
                                      <a:pt x="168" y="200"/>
                                    </a:cubicBezTo>
                                    <a:cubicBezTo>
                                      <a:pt x="168" y="195"/>
                                      <a:pt x="164" y="192"/>
                                      <a:pt x="160" y="192"/>
                                    </a:cubicBezTo>
                                    <a:cubicBezTo>
                                      <a:pt x="96" y="192"/>
                                      <a:pt x="96" y="192"/>
                                      <a:pt x="96" y="192"/>
                                    </a:cubicBezTo>
                                    <a:cubicBezTo>
                                      <a:pt x="91" y="192"/>
                                      <a:pt x="88" y="195"/>
                                      <a:pt x="88" y="200"/>
                                    </a:cubicBezTo>
                                    <a:cubicBezTo>
                                      <a:pt x="88" y="204"/>
                                      <a:pt x="91" y="208"/>
                                      <a:pt x="96" y="208"/>
                                    </a:cubicBezTo>
                                    <a:close/>
                                    <a:moveTo>
                                      <a:pt x="160" y="216"/>
                                    </a:moveTo>
                                    <a:cubicBezTo>
                                      <a:pt x="96" y="216"/>
                                      <a:pt x="96" y="216"/>
                                      <a:pt x="96" y="216"/>
                                    </a:cubicBezTo>
                                    <a:cubicBezTo>
                                      <a:pt x="91" y="216"/>
                                      <a:pt x="88" y="219"/>
                                      <a:pt x="88" y="224"/>
                                    </a:cubicBezTo>
                                    <a:cubicBezTo>
                                      <a:pt x="88" y="228"/>
                                      <a:pt x="91" y="232"/>
                                      <a:pt x="96" y="232"/>
                                    </a:cubicBezTo>
                                    <a:cubicBezTo>
                                      <a:pt x="160" y="232"/>
                                      <a:pt x="160" y="232"/>
                                      <a:pt x="160" y="232"/>
                                    </a:cubicBezTo>
                                    <a:cubicBezTo>
                                      <a:pt x="164" y="232"/>
                                      <a:pt x="168" y="228"/>
                                      <a:pt x="168" y="224"/>
                                    </a:cubicBezTo>
                                    <a:cubicBezTo>
                                      <a:pt x="168" y="219"/>
                                      <a:pt x="164" y="216"/>
                                      <a:pt x="160" y="216"/>
                                    </a:cubicBezTo>
                                    <a:close/>
                                    <a:moveTo>
                                      <a:pt x="128" y="256"/>
                                    </a:moveTo>
                                    <a:cubicBezTo>
                                      <a:pt x="141" y="256"/>
                                      <a:pt x="152" y="248"/>
                                      <a:pt x="152" y="240"/>
                                    </a:cubicBezTo>
                                    <a:cubicBezTo>
                                      <a:pt x="104" y="240"/>
                                      <a:pt x="104" y="240"/>
                                      <a:pt x="104" y="240"/>
                                    </a:cubicBezTo>
                                    <a:cubicBezTo>
                                      <a:pt x="104" y="248"/>
                                      <a:pt x="114" y="256"/>
                                      <a:pt x="128" y="256"/>
                                    </a:cubicBezTo>
                                    <a:close/>
                                    <a:moveTo>
                                      <a:pt x="128" y="0"/>
                                    </a:moveTo>
                                    <a:cubicBezTo>
                                      <a:pt x="83" y="0"/>
                                      <a:pt x="48" y="35"/>
                                      <a:pt x="48" y="80"/>
                                    </a:cubicBezTo>
                                    <a:cubicBezTo>
                                      <a:pt x="48" y="103"/>
                                      <a:pt x="58" y="125"/>
                                      <a:pt x="75" y="140"/>
                                    </a:cubicBezTo>
                                    <a:cubicBezTo>
                                      <a:pt x="82" y="146"/>
                                      <a:pt x="88" y="156"/>
                                      <a:pt x="88" y="166"/>
                                    </a:cubicBezTo>
                                    <a:cubicBezTo>
                                      <a:pt x="88" y="176"/>
                                      <a:pt x="88" y="176"/>
                                      <a:pt x="88" y="176"/>
                                    </a:cubicBezTo>
                                    <a:cubicBezTo>
                                      <a:pt x="88" y="178"/>
                                      <a:pt x="88" y="180"/>
                                      <a:pt x="90" y="181"/>
                                    </a:cubicBezTo>
                                    <a:cubicBezTo>
                                      <a:pt x="91" y="183"/>
                                      <a:pt x="94" y="184"/>
                                      <a:pt x="96" y="184"/>
                                    </a:cubicBezTo>
                                    <a:cubicBezTo>
                                      <a:pt x="160" y="184"/>
                                      <a:pt x="160" y="184"/>
                                      <a:pt x="160" y="184"/>
                                    </a:cubicBezTo>
                                    <a:cubicBezTo>
                                      <a:pt x="162" y="184"/>
                                      <a:pt x="164" y="183"/>
                                      <a:pt x="165" y="181"/>
                                    </a:cubicBezTo>
                                    <a:cubicBezTo>
                                      <a:pt x="167" y="180"/>
                                      <a:pt x="168" y="178"/>
                                      <a:pt x="168" y="176"/>
                                    </a:cubicBezTo>
                                    <a:cubicBezTo>
                                      <a:pt x="168" y="166"/>
                                      <a:pt x="168" y="166"/>
                                      <a:pt x="168" y="166"/>
                                    </a:cubicBezTo>
                                    <a:cubicBezTo>
                                      <a:pt x="168" y="156"/>
                                      <a:pt x="173" y="146"/>
                                      <a:pt x="181" y="140"/>
                                    </a:cubicBezTo>
                                    <a:cubicBezTo>
                                      <a:pt x="197" y="125"/>
                                      <a:pt x="208" y="103"/>
                                      <a:pt x="208" y="80"/>
                                    </a:cubicBezTo>
                                    <a:cubicBezTo>
                                      <a:pt x="208" y="35"/>
                                      <a:pt x="172" y="0"/>
                                      <a:pt x="128" y="0"/>
                                    </a:cubicBezTo>
                                    <a:close/>
                                    <a:moveTo>
                                      <a:pt x="128" y="32"/>
                                    </a:moveTo>
                                    <a:cubicBezTo>
                                      <a:pt x="101" y="32"/>
                                      <a:pt x="80" y="53"/>
                                      <a:pt x="80" y="80"/>
                                    </a:cubicBezTo>
                                    <a:cubicBezTo>
                                      <a:pt x="80" y="84"/>
                                      <a:pt x="76" y="88"/>
                                      <a:pt x="72" y="88"/>
                                    </a:cubicBezTo>
                                    <a:cubicBezTo>
                                      <a:pt x="67" y="88"/>
                                      <a:pt x="64" y="84"/>
                                      <a:pt x="64" y="80"/>
                                    </a:cubicBezTo>
                                    <a:cubicBezTo>
                                      <a:pt x="64" y="44"/>
                                      <a:pt x="92" y="16"/>
                                      <a:pt x="128" y="16"/>
                                    </a:cubicBezTo>
                                    <a:cubicBezTo>
                                      <a:pt x="132" y="16"/>
                                      <a:pt x="136" y="19"/>
                                      <a:pt x="136" y="24"/>
                                    </a:cubicBezTo>
                                    <a:cubicBezTo>
                                      <a:pt x="136" y="28"/>
                                      <a:pt x="132" y="32"/>
                                      <a:pt x="128" y="32"/>
                                    </a:cubicBezTo>
                                    <a:close/>
                                    <a:moveTo>
                                      <a:pt x="25" y="16"/>
                                    </a:moveTo>
                                    <a:cubicBezTo>
                                      <a:pt x="38" y="26"/>
                                      <a:pt x="38" y="26"/>
                                      <a:pt x="38" y="26"/>
                                    </a:cubicBezTo>
                                    <a:cubicBezTo>
                                      <a:pt x="39" y="27"/>
                                      <a:pt x="41" y="27"/>
                                      <a:pt x="42" y="27"/>
                                    </a:cubicBezTo>
                                    <a:cubicBezTo>
                                      <a:pt x="45" y="27"/>
                                      <a:pt x="47" y="26"/>
                                      <a:pt x="49" y="24"/>
                                    </a:cubicBezTo>
                                    <a:cubicBezTo>
                                      <a:pt x="51" y="20"/>
                                      <a:pt x="51" y="15"/>
                                      <a:pt x="47" y="12"/>
                                    </a:cubicBezTo>
                                    <a:cubicBezTo>
                                      <a:pt x="34" y="3"/>
                                      <a:pt x="34" y="3"/>
                                      <a:pt x="34" y="3"/>
                                    </a:cubicBezTo>
                                    <a:cubicBezTo>
                                      <a:pt x="30" y="1"/>
                                      <a:pt x="25" y="2"/>
                                      <a:pt x="23" y="5"/>
                                    </a:cubicBezTo>
                                    <a:cubicBezTo>
                                      <a:pt x="20" y="9"/>
                                      <a:pt x="21" y="14"/>
                                      <a:pt x="25" y="16"/>
                                    </a:cubicBezTo>
                                    <a:close/>
                                    <a:moveTo>
                                      <a:pt x="230" y="141"/>
                                    </a:moveTo>
                                    <a:cubicBezTo>
                                      <a:pt x="217" y="132"/>
                                      <a:pt x="217" y="132"/>
                                      <a:pt x="217" y="132"/>
                                    </a:cubicBezTo>
                                    <a:cubicBezTo>
                                      <a:pt x="214" y="129"/>
                                      <a:pt x="209" y="130"/>
                                      <a:pt x="206" y="134"/>
                                    </a:cubicBezTo>
                                    <a:cubicBezTo>
                                      <a:pt x="204" y="137"/>
                                      <a:pt x="205" y="142"/>
                                      <a:pt x="208" y="145"/>
                                    </a:cubicBezTo>
                                    <a:cubicBezTo>
                                      <a:pt x="221" y="154"/>
                                      <a:pt x="221" y="154"/>
                                      <a:pt x="221" y="154"/>
                                    </a:cubicBezTo>
                                    <a:cubicBezTo>
                                      <a:pt x="223" y="155"/>
                                      <a:pt x="224" y="155"/>
                                      <a:pt x="226" y="155"/>
                                    </a:cubicBezTo>
                                    <a:cubicBezTo>
                                      <a:pt x="228" y="155"/>
                                      <a:pt x="231" y="154"/>
                                      <a:pt x="232" y="152"/>
                                    </a:cubicBezTo>
                                    <a:cubicBezTo>
                                      <a:pt x="235" y="148"/>
                                      <a:pt x="234" y="143"/>
                                      <a:pt x="230" y="141"/>
                                    </a:cubicBezTo>
                                    <a:close/>
                                    <a:moveTo>
                                      <a:pt x="32" y="80"/>
                                    </a:moveTo>
                                    <a:cubicBezTo>
                                      <a:pt x="32" y="75"/>
                                      <a:pt x="28" y="72"/>
                                      <a:pt x="24" y="72"/>
                                    </a:cubicBezTo>
                                    <a:cubicBezTo>
                                      <a:pt x="8" y="72"/>
                                      <a:pt x="8" y="72"/>
                                      <a:pt x="8" y="72"/>
                                    </a:cubicBezTo>
                                    <a:cubicBezTo>
                                      <a:pt x="3" y="72"/>
                                      <a:pt x="0" y="75"/>
                                      <a:pt x="0" y="80"/>
                                    </a:cubicBezTo>
                                    <a:cubicBezTo>
                                      <a:pt x="0" y="84"/>
                                      <a:pt x="3" y="88"/>
                                      <a:pt x="8" y="88"/>
                                    </a:cubicBezTo>
                                    <a:cubicBezTo>
                                      <a:pt x="24" y="88"/>
                                      <a:pt x="24" y="88"/>
                                      <a:pt x="24" y="88"/>
                                    </a:cubicBezTo>
                                    <a:cubicBezTo>
                                      <a:pt x="28" y="88"/>
                                      <a:pt x="32" y="84"/>
                                      <a:pt x="32" y="80"/>
                                    </a:cubicBezTo>
                                    <a:close/>
                                    <a:moveTo>
                                      <a:pt x="213" y="27"/>
                                    </a:moveTo>
                                    <a:cubicBezTo>
                                      <a:pt x="214" y="27"/>
                                      <a:pt x="216" y="27"/>
                                      <a:pt x="217" y="26"/>
                                    </a:cubicBezTo>
                                    <a:cubicBezTo>
                                      <a:pt x="230" y="16"/>
                                      <a:pt x="230" y="16"/>
                                      <a:pt x="230" y="16"/>
                                    </a:cubicBezTo>
                                    <a:cubicBezTo>
                                      <a:pt x="234" y="14"/>
                                      <a:pt x="235" y="9"/>
                                      <a:pt x="232" y="5"/>
                                    </a:cubicBezTo>
                                    <a:cubicBezTo>
                                      <a:pt x="230" y="2"/>
                                      <a:pt x="225" y="1"/>
                                      <a:pt x="221" y="3"/>
                                    </a:cubicBezTo>
                                    <a:cubicBezTo>
                                      <a:pt x="208" y="12"/>
                                      <a:pt x="208" y="12"/>
                                      <a:pt x="208" y="12"/>
                                    </a:cubicBezTo>
                                    <a:cubicBezTo>
                                      <a:pt x="205" y="15"/>
                                      <a:pt x="204" y="20"/>
                                      <a:pt x="206" y="24"/>
                                    </a:cubicBezTo>
                                    <a:cubicBezTo>
                                      <a:pt x="208" y="26"/>
                                      <a:pt x="210" y="27"/>
                                      <a:pt x="213" y="27"/>
                                    </a:cubicBezTo>
                                    <a:close/>
                                    <a:moveTo>
                                      <a:pt x="248" y="72"/>
                                    </a:moveTo>
                                    <a:cubicBezTo>
                                      <a:pt x="232" y="72"/>
                                      <a:pt x="232" y="72"/>
                                      <a:pt x="232" y="72"/>
                                    </a:cubicBezTo>
                                    <a:cubicBezTo>
                                      <a:pt x="227" y="72"/>
                                      <a:pt x="224" y="75"/>
                                      <a:pt x="224" y="80"/>
                                    </a:cubicBezTo>
                                    <a:cubicBezTo>
                                      <a:pt x="224" y="84"/>
                                      <a:pt x="227" y="88"/>
                                      <a:pt x="232" y="88"/>
                                    </a:cubicBezTo>
                                    <a:cubicBezTo>
                                      <a:pt x="248" y="88"/>
                                      <a:pt x="248" y="88"/>
                                      <a:pt x="248" y="88"/>
                                    </a:cubicBezTo>
                                    <a:cubicBezTo>
                                      <a:pt x="252" y="88"/>
                                      <a:pt x="256" y="84"/>
                                      <a:pt x="256" y="80"/>
                                    </a:cubicBezTo>
                                    <a:cubicBezTo>
                                      <a:pt x="256" y="75"/>
                                      <a:pt x="252" y="72"/>
                                      <a:pt x="248" y="72"/>
                                    </a:cubicBezTo>
                                    <a:close/>
                                    <a:moveTo>
                                      <a:pt x="38" y="132"/>
                                    </a:moveTo>
                                    <a:cubicBezTo>
                                      <a:pt x="25" y="141"/>
                                      <a:pt x="25" y="141"/>
                                      <a:pt x="25" y="141"/>
                                    </a:cubicBezTo>
                                    <a:cubicBezTo>
                                      <a:pt x="21" y="143"/>
                                      <a:pt x="20" y="148"/>
                                      <a:pt x="23" y="152"/>
                                    </a:cubicBezTo>
                                    <a:cubicBezTo>
                                      <a:pt x="24" y="154"/>
                                      <a:pt x="27" y="155"/>
                                      <a:pt x="29" y="155"/>
                                    </a:cubicBezTo>
                                    <a:cubicBezTo>
                                      <a:pt x="31" y="155"/>
                                      <a:pt x="32" y="155"/>
                                      <a:pt x="34" y="154"/>
                                    </a:cubicBezTo>
                                    <a:cubicBezTo>
                                      <a:pt x="47" y="145"/>
                                      <a:pt x="47" y="145"/>
                                      <a:pt x="47" y="145"/>
                                    </a:cubicBezTo>
                                    <a:cubicBezTo>
                                      <a:pt x="51" y="142"/>
                                      <a:pt x="51" y="137"/>
                                      <a:pt x="49" y="134"/>
                                    </a:cubicBezTo>
                                    <a:cubicBezTo>
                                      <a:pt x="46" y="130"/>
                                      <a:pt x="41" y="129"/>
                                      <a:pt x="38" y="132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arto="http://schemas.microsoft.com/office/word/2006/arto">
                  <w:pict>
                    <v:shape w14:anchorId="1241A4C6" id="Freeform 301" o:spid="_x0000_s1026" alt="Icon." style="width:27.85pt;height:27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25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MdEJtAoAABM2AAAOAAAAZHJzL2Uyb0RvYy54bWysW9+P47gNfi9w/4ORxwO6E8mO8wM7e7ju&#10;dYsC2+sBO0WfPY4zCZrEqe2ZzN5fX1KiHNJjTZji9mE2YWiK/ERRn2j740+vh33yUjXtrj7eT8yH&#10;6SSpjmW93h2f7if/evjy58UkabviuC729bG6n3yv2slPn37408fzaVXZelvv11WTgJFjuzqf7ifb&#10;rjut7u7aclsdivZDfaqO8OOmbg5FB1+bp7t1U5zB+mF/Z6fT/O5cN+tTU5dV24L0F//j5JOzv9lU&#10;ZffPzaatumR/PwHfOve3cX8f8e/dp4/F6qkpTttdSW4U/4cXh2J3hEF7U78UXZE8N7s3pg67sqnb&#10;etN9KOvDXb3Z7MrKxQDRmOkgmm/b4lS5WACc9tTD1P5xZstfX76dfmvQ9fb0tS7/0ybH+vO2OD5V&#10;P7cngA8mdQKiv6533W/17tjB2AZRuzuf2lV/NX5pwU7yeP5HvYZ5Lp672gHyumkOaB1CTV4d7t97&#10;3KvXLilBmM7SfDmbJCX8RJ9xhGIVLi6f2+5vVe0MFS9f285P2xo+OdDXybE4wKgPMMWbwx5m8Me7&#10;xOTT5JzYWU6T3CtBQL2SnS6S7ZiSZUpRSylXWtpxSxlTWizGXYLgmUvTcUM5U4q6NGdK1uTjlmBR&#10;9sPFXFoyHWuzcUNGB7hAPI3gZFSQG455NEDDQTczO466EbBnEdiNwN1GZtAI4GcR4A1HPouZ4tAv&#10;Il5ZjnxsDi0H3uQRpywHfhlZNJbjbhZmPB+swD22AC3H3SwiuWUF7nkELMtxN/NYiBx39H60MFgO&#10;vInlQ8qRN7F8SDn0kTlMOfAw0aNOpRz4WDakHPc8i1jisEctCdTTPGKKox4rDikH3c4ilgTmkenL&#10;OORZZDVnHHE7H0/QjEOezcd9yjjkJlKuMg65TSOWOOSziEsccZtG0iDjiJsssv4yAfk0MnuZwDyN&#10;rL8ZB93ayJqZcdTNLGaLw25hBxhN9ZnAHar26M4848BHTXHgY7kO1IDtgxGfOO7zmEsc9kihmnHQ&#10;oWCPxpZzzGOx5RzyWGy5QNxEMj3niNvI6ss54NHJyznikVTPOeBIvUbTIOeQx5ZfziG3JrL+cg66&#10;jdSEOQc9Gt+cox5LhLlAPTaBc456LBXmAnUgFKNYzTnqsVyYc9jTCOpzgTq4PpqgcwF7BPU5Rx3Z&#10;16ipBYcditBofAuOerS8LDjs2TJiiqNueNWDk8ZTOEsU23C8KF+PdL6ATwmciPDcgseNU93iUQYP&#10;G3BgefDHoWIFWvhrRBk8ROXUnZ2uKcPUo/JMpQyTi8pzlTJMHyovVcrI7lHb6EJEAu/UdUEiR3fq&#10;ujCRhjt1XaDItJ26LlSk06gOjNkfPa/MJoUKrFilTqEC8VWpU6jAbVXqFCrQV4068lcMFRiqSj1k&#10;ri5UZKLOui7UlEJNdaEipXTWdaEib0R1oIaaUJEcOnVdqMgAnbou1IxCBSancoZCBbKmUUe2hs4A&#10;H1OpU6hAuVTqFOpMFyoSK+eMLtQZhQoUSeMMkiS0DjxIpU6hAtdRqVOowGdU6hQqkBaVOoUKxESj&#10;jtQEQwXyoVKnUIFgqNQpVCARKnUKFZiCSp1CBTagUUc6gKHCjq9Sp1AXIlTYyaFw07bdQPty2Pdt&#10;Jgn0fR9xCNjIiw53+/AxOd9PsF2YbP3/KD/UL9VD7TQ63PSXHgPgruTlRaF8ftyVf6l+5+rQpnNR&#10;kT4M6azoxBiMsCm/BVN+Et+M4NG304xipYGD2LW+lSP4awy0aD1sZMoPbJZWin3EJFaNQKAOLGmk&#10;OvPAISGzBuYXo1GRFG4t0PxKzOU3PwP9JQLppR90MC1v0kcaLPd1WzmML2kVppkSCWgQKEDcFw1p&#10;w+uHgbx6yDuN9BZIof/K5z4gYdyKD4MGKfQGvefSX/lNQmrdKguGAqTQNmN5GGLyUpX3/fKTlnRi&#10;5Qi0Kocj0PKTgRk8zEKGQptdDVF/jQTb4GEdTcmZ6UPr00fC/k7igavOoL+PcjXxoDXF9cPcwSnQ&#10;i6FDxSbvItavNwMlzXkE7I6bUol1s9ebks7SiaW/pURL8w1Ct2IbYn9/ScNOh2GLoLHfB7JUVGYS&#10;woaqXW90hZm6zTTMGdEy408tQYodBxgS2uNq83g8d5eMVQvjEyuYp2oBNyv05j0I0Pzn+RAMvSdV&#10;ZUNvSCRDkHqUg/dL2vwuJObqBk5VzXgi0xuizXUhNxXPPuCWiRqcsPLpmmBfJ1bhY7DViNMrfQ2V&#10;aBCYwT6h0+553lWIDHYE3TUi+UMJNNCU4oWAqinlgzIGyiGfdheUNOLbRpDpbrAX+HZtwC0qEutX&#10;mVkSSnK9IgNxI8jFHcQ3VIlwiaw2BnueEIGcGqqJEe/jNIeu6zfz90uimXqY5C5LJwl/tA1TScIb&#10;wg1XiBWIrVQIFlY/yzhCwAtV2UAJLc3Q1i2XURBGkBRrx+9HdAV0J5iLQNJdEogSCTcvmVTluAGo&#10;RwxRG2fARUh6C6sJlwh8w6BymoP3fa5ot128/YxLLuww7+cYtZzgbjSD87pQhWYKjXLwxPf5QqYG&#10;AuVO2b3Qw37pCIqJl5H7NMh8lAPbvkTIYPB2IHqh31Twph9eIdY8CeGhCgYU3rZErB1l12Hidz7B&#10;RKipGJXpDNPezN2jVBAHCnzSAVzueyJXkabesTj04JMXGLdYhMPEk9MW5+BwU5ishT3z/ZS1hlCX&#10;C0YnVmFpiQob33MOWWqnPpUMOMySwE6Jt8A8glg3AnFw4zvDlxEC/ZRzFjY5yHr1CGGO4IYyd1Yl&#10;1sVAqWR827SPAVaaS46hmFC6NFmvp16o4ANT+PQJpt8gtFC84TCmRgl2e5/JoiRbWpIGnpXg4L3J&#10;VG2Ok2v9/vx+hpO2b1z2uPrdDHZj7pHH2gtVszZm5ZpMZdjXFemeX9gyDi/rkRggKHLCl3q6QKSx&#10;H0wSDB/FDTSFElVauS5UoUGZK22HLJCh+L0vBkiUTMJTAS51+03z/ZwKNU3umNhIwfwfSvlGqos3&#10;LA1BJPrS/o5UaZ6KioDO0uqVexOhfEOpJN/lygrbmVhuVD1dVdA5Hkq3NK6QKs1T/RK0BNviblZH&#10;96kbmFA4E0lGZenO+TBpBvk4WNnxRKb+TF/EriRyqI4SUYVUhyhEhdjJQoa9SyeVOIdioT++BEPy&#10;GGRpUFku4GEdN+hNJY1XwX7rCD0zuckJqQ4c6nMO/MS7SgDZIKYgvQEcukRuGJYGHczIMGu06UaH&#10;Gzx1eZZwJd0CQXDktEdUIdUhGpi0JBqBEcsJ8wsMu8pqfkNlc8CUiEAPaBWx2xsIWk/ExLKgtB3w&#10;wkCpvCsqcMLxytPegL1GqjIfjnTwYASjVEEqmTmdIuHBKjX29ETE4LRA59/B0eJNUo5nM4SFd3Xd&#10;IaO/vetivbxB0tb73frLbr/H27pt8/T4ed8kLwW8IfTF/SP/hdrePdt1rPEyn1oocS/B4Hsv+L5R&#10;u3qs19/hHRh4HQpem9nWze+T5AyvFt1P2v8+F001SfZ/P8L7M0uT4YMpnfuSzeZ4fmz4L4/8l+Pz&#10;4XMNvsEyKI4lWL2fdOHj586/ygTvEkGwX4/fTiUqutvVTds9vP67aE7JCT7CRfC2za91eKWoWIX3&#10;aBCxXpdC8oHQF3jzyMFJb0nhq038u9O6vMv16X8AAAD//wMAUEsDBBQABgAIAAAAIQBtc7ii2AAA&#10;AAMBAAAPAAAAZHJzL2Rvd25yZXYueG1sTI9BS8NAEIXvgv9hGcGb3Si0hjSbIoGKFwtWQY/b7DQb&#10;3J0N2U2a/ntHPehlHsMb3vum3MzeiQmH2AVScLvIQCA1wXTUKnh73d7kIGLSZLQLhArOGGFTXV6U&#10;ujDhRC847VMrOIRioRXYlPpCythY9DouQo/E3jEMXideh1aaQZ843Dt5l2Ur6XVH3GB1j7XF5nM/&#10;egXNU9za93p69qvaPe52cz6eP3Klrq/mhzWIhHP6O4ZvfEaHipkOYSQThVPAj6Sfyd5yeQ/i8Kuy&#10;KuV/9uoLAAD//wMAUEsBAi0AFAAGAAgAAAAhALaDOJL+AAAA4QEAABMAAAAAAAAAAAAAAAAAAAAA&#10;AFtDb250ZW50X1R5cGVzXS54bWxQSwECLQAUAAYACAAAACEAOP0h/9YAAACUAQAACwAAAAAAAAAA&#10;AAAAAAAvAQAAX3JlbHMvLnJlbHNQSwECLQAUAAYACAAAACEAvjHRCbQKAAATNgAADgAAAAAAAAAA&#10;AAAAAAAuAgAAZHJzL2Uyb0RvYy54bWxQSwECLQAUAAYACAAAACEAbXO4otgAAAADAQAADwAAAAAA&#10;AAAAAAAAAAAODQAAZHJzL2Rvd25yZXYueG1sUEsFBgAAAAAEAAQA8wAAABMOAAAAAA==&#10;" path="m96,208v64,,64,,64,c164,208,168,204,168,200v,-5,-4,-8,-8,-8c96,192,96,192,96,192v-5,,-8,3,-8,8c88,204,91,208,96,208xm160,216v-64,,-64,,-64,c91,216,88,219,88,224v,4,3,8,8,8c160,232,160,232,160,232v4,,8,-4,8,-8c168,219,164,216,160,216xm128,256v13,,24,-8,24,-16c104,240,104,240,104,240v,8,10,16,24,16xm128,c83,,48,35,48,80v,23,10,45,27,60c82,146,88,156,88,166v,10,,10,,10c88,178,88,180,90,181v1,2,4,3,6,3c160,184,160,184,160,184v2,,4,-1,5,-3c167,180,168,178,168,176v,-10,,-10,,-10c168,156,173,146,181,140v16,-15,27,-37,27,-60c208,35,172,,128,xm128,32c101,32,80,53,80,80v,4,-4,8,-8,8c67,88,64,84,64,80,64,44,92,16,128,16v4,,8,3,8,8c136,28,132,32,128,32xm25,16c38,26,38,26,38,26v1,1,3,1,4,1c45,27,47,26,49,24v2,-4,2,-9,-2,-12c34,3,34,3,34,3,30,1,25,2,23,5v-3,4,-2,9,2,11xm230,141v-13,-9,-13,-9,-13,-9c214,129,209,130,206,134v-2,3,-1,8,2,11c221,154,221,154,221,154v2,1,3,1,5,1c228,155,231,154,232,152v3,-4,2,-9,-2,-11xm32,80v,-5,-4,-8,-8,-8c8,72,8,72,8,72,3,72,,75,,80v,4,3,8,8,8c24,88,24,88,24,88v4,,8,-4,8,-8xm213,27v1,,3,,4,-1c230,16,230,16,230,16v4,-2,5,-7,2,-11c230,2,225,1,221,3v-13,9,-13,9,-13,9c205,15,204,20,206,24v2,2,4,3,7,3xm248,72v-16,,-16,,-16,c227,72,224,75,224,80v,4,3,8,8,8c248,88,248,88,248,88v4,,8,-4,8,-8c256,75,252,72,248,72xm38,132v-13,9,-13,9,-13,9c21,143,20,148,23,152v1,2,4,3,6,3c31,155,32,155,34,154v13,-9,13,-9,13,-9c51,142,51,137,49,134v-3,-4,-8,-5,-11,-2xe" stroked="f">
                      <v:path arrowok="t" o:connecttype="custom" o:connectlocs="221059,287377;221059,265271;121583,276324;221059,298430;121583,309483;221059,320536;221059,298430;210006,331589;176848,353695;66318,110530;121583,229349;124346,250073;221059,254218;232112,243165;250073,193427;176848,0;110530,110530;88424,110530;187900,33159;34541,22106;58028,37304;64936,16579;31777,6908;317773,194809;284614,185137;305338,212770;320536,210006;44212,110530;11053,99477;11053,121583;44212,110530;299812,35922;320536,6908;287377,16579;294285,37304;320536,99477;320536,121583;353695,110530;52502,182374;31777,210006;46975,212770;67699,185137" o:connectangles="0,0,0,0,0,0,0,0,0,0,0,0,0,0,0,0,0,0,0,0,0,0,0,0,0,0,0,0,0,0,0,0,0,0,0,0,0,0,0,0,0,0"/>
                      <o:lock v:ext="edit" aspectratio="t" verticies="t"/>
                      <w10:anchorlock/>
                    </v:shape>
                  </w:pict>
                </mc:Fallback>
              </mc:AlternateContent>
            </w:r>
          </w:p>
          <w:p w14:paraId="289E9DDD" w14:textId="77777777" w:rsidR="009C52ED" w:rsidRDefault="009C52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099" w:type="dxa"/>
            <w:shd w:val="clear" w:color="auto" w:fill="E7E6E6" w:themeFill="background2"/>
            <w:vAlign w:val="center"/>
          </w:tcPr>
          <w:p w14:paraId="681AE327" w14:textId="77777777" w:rsidR="009C52ED" w:rsidRDefault="009C52ED">
            <w:pPr>
              <w:rPr>
                <w:rFonts w:ascii="Arial" w:hAnsi="Arial" w:cs="Arial"/>
              </w:rPr>
            </w:pPr>
            <w:r w:rsidRPr="00C239DD">
              <w:rPr>
                <w:rFonts w:ascii="Arial" w:hAnsi="Arial" w:cs="Arial"/>
                <w:spacing w:val="-4"/>
              </w:rPr>
              <w:t>Please note</w:t>
            </w:r>
            <w:r>
              <w:rPr>
                <w:rFonts w:ascii="Arial" w:hAnsi="Arial" w:cs="Arial"/>
                <w:spacing w:val="-4"/>
              </w:rPr>
              <w:t xml:space="preserve"> that prior to entering a compensation change, you should be connecting with your HR Partner. </w:t>
            </w:r>
          </w:p>
        </w:tc>
      </w:tr>
    </w:tbl>
    <w:p w14:paraId="2084DE6F" w14:textId="77777777" w:rsidR="009C52ED" w:rsidRDefault="009C52ED" w:rsidP="000E50D7">
      <w:pPr>
        <w:spacing w:after="0" w:line="240" w:lineRule="auto"/>
      </w:pPr>
    </w:p>
    <w:p w14:paraId="13E89F48" w14:textId="77777777" w:rsidR="009C52ED" w:rsidRPr="00155BEB" w:rsidRDefault="009C52ED" w:rsidP="000E50D7">
      <w:pPr>
        <w:spacing w:after="0" w:line="240" w:lineRule="auto"/>
      </w:pPr>
    </w:p>
    <w:p w14:paraId="5151F03A" w14:textId="1839FCB9" w:rsidR="00BE1904" w:rsidRDefault="00E77ECF" w:rsidP="000E50D7">
      <w:pPr>
        <w:pStyle w:val="ListParagraph"/>
        <w:numPr>
          <w:ilvl w:val="0"/>
          <w:numId w:val="3"/>
        </w:numPr>
        <w:rPr>
          <w:rFonts w:ascii="Arial" w:hAnsi="Arial" w:cs="Arial"/>
        </w:rPr>
      </w:pPr>
      <w:r>
        <w:rPr>
          <w:rFonts w:ascii="Arial" w:hAnsi="Arial" w:cs="Arial"/>
        </w:rPr>
        <w:t>Select</w:t>
      </w:r>
      <w:r w:rsidR="00BE1904">
        <w:rPr>
          <w:rFonts w:ascii="Arial" w:hAnsi="Arial" w:cs="Arial"/>
        </w:rPr>
        <w:t xml:space="preserve"> the </w:t>
      </w:r>
      <w:r w:rsidR="00BE1904" w:rsidRPr="00AE4B9D">
        <w:rPr>
          <w:rFonts w:ascii="Arial" w:hAnsi="Arial" w:cs="Arial"/>
          <w:b/>
          <w:bCs/>
        </w:rPr>
        <w:t>Effective Date</w:t>
      </w:r>
      <w:r w:rsidR="00BE1904">
        <w:rPr>
          <w:rFonts w:ascii="Arial" w:hAnsi="Arial" w:cs="Arial"/>
        </w:rPr>
        <w:t xml:space="preserve"> and the </w:t>
      </w:r>
      <w:r w:rsidR="00BE1904" w:rsidRPr="00AE4B9D">
        <w:rPr>
          <w:rFonts w:ascii="Arial" w:hAnsi="Arial" w:cs="Arial"/>
          <w:b/>
          <w:bCs/>
        </w:rPr>
        <w:t>Employee</w:t>
      </w:r>
      <w:r w:rsidR="00BE1904">
        <w:rPr>
          <w:rFonts w:ascii="Arial" w:hAnsi="Arial" w:cs="Arial"/>
        </w:rPr>
        <w:t xml:space="preserve"> you are making the change for. If you wish to </w:t>
      </w:r>
      <w:r w:rsidR="00BE1904" w:rsidRPr="00961BA6">
        <w:rPr>
          <w:rFonts w:ascii="Arial" w:hAnsi="Arial" w:cs="Arial"/>
          <w:b/>
          <w:bCs/>
        </w:rPr>
        <w:t>Use Next Pay Period</w:t>
      </w:r>
      <w:r w:rsidR="00BE1904">
        <w:rPr>
          <w:rFonts w:ascii="Arial" w:hAnsi="Arial" w:cs="Arial"/>
        </w:rPr>
        <w:t xml:space="preserve"> as the effective date, select the </w:t>
      </w:r>
      <w:r w:rsidR="003D3F9D">
        <w:rPr>
          <w:rFonts w:ascii="Arial" w:hAnsi="Arial" w:cs="Arial"/>
        </w:rPr>
        <w:t>checkbox</w:t>
      </w:r>
      <w:r w:rsidR="00BE1904">
        <w:rPr>
          <w:rFonts w:ascii="Arial" w:hAnsi="Arial" w:cs="Arial"/>
        </w:rPr>
        <w:t xml:space="preserve">. Click </w:t>
      </w:r>
      <w:r w:rsidR="00BE1904" w:rsidRPr="00961BA6">
        <w:rPr>
          <w:rFonts w:ascii="Arial" w:hAnsi="Arial" w:cs="Arial"/>
          <w:b/>
          <w:bCs/>
        </w:rPr>
        <w:t>OK</w:t>
      </w:r>
      <w:r w:rsidR="00BE1904">
        <w:rPr>
          <w:rFonts w:ascii="Arial" w:hAnsi="Arial" w:cs="Arial"/>
        </w:rPr>
        <w:t xml:space="preserve"> to proceed.</w:t>
      </w:r>
    </w:p>
    <w:p w14:paraId="2D1B065F" w14:textId="77777777" w:rsidR="00290A63" w:rsidRDefault="00290A63" w:rsidP="000E50D7">
      <w:pPr>
        <w:pStyle w:val="ListParagraph"/>
        <w:rPr>
          <w:rFonts w:ascii="Arial" w:hAnsi="Arial" w:cs="Arial"/>
        </w:rPr>
      </w:pPr>
    </w:p>
    <w:p w14:paraId="0CB97269" w14:textId="0726432D" w:rsidR="00290A63" w:rsidRDefault="005A2723" w:rsidP="000E50D7">
      <w:pPr>
        <w:pStyle w:val="ListParagraph"/>
        <w:rPr>
          <w:rFonts w:ascii="Arial" w:hAnsi="Arial" w:cs="Arial"/>
        </w:rPr>
      </w:pPr>
      <w:r>
        <w:rPr>
          <w:noProof/>
          <w:lang w:val="en-CA" w:eastAsia="en-CA"/>
        </w:rPr>
        <w:drawing>
          <wp:inline distT="0" distB="0" distL="0" distR="0" wp14:anchorId="61EBD8DB" wp14:editId="4BF3938D">
            <wp:extent cx="4786867" cy="2770738"/>
            <wp:effectExtent l="19050" t="19050" r="13970" b="10795"/>
            <wp:docPr id="1098121761" name="Picture 1" descr="A screenshot of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8121761" name="Picture 1" descr="A screenshot of a computer screen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791762" cy="277357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4C85C11" w14:textId="77777777" w:rsidR="00190A29" w:rsidRDefault="00190A29" w:rsidP="000E50D7">
      <w:pPr>
        <w:pStyle w:val="ListParagraph"/>
        <w:spacing w:after="0"/>
        <w:jc w:val="both"/>
        <w:rPr>
          <w:rFonts w:ascii="Arial" w:hAnsi="Arial" w:cs="Arial"/>
        </w:rPr>
      </w:pPr>
    </w:p>
    <w:tbl>
      <w:tblPr>
        <w:tblStyle w:val="TableGrid"/>
        <w:tblW w:w="9360" w:type="dxa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61"/>
        <w:gridCol w:w="8099"/>
      </w:tblGrid>
      <w:tr w:rsidR="00EC2567" w14:paraId="28B2271A" w14:textId="77777777" w:rsidTr="00D50DE3">
        <w:trPr>
          <w:trHeight w:val="531"/>
        </w:trPr>
        <w:tc>
          <w:tcPr>
            <w:tcW w:w="1261" w:type="dxa"/>
            <w:shd w:val="clear" w:color="auto" w:fill="0052CC"/>
            <w:vAlign w:val="center"/>
          </w:tcPr>
          <w:p w14:paraId="70926164" w14:textId="77777777" w:rsidR="00EC2567" w:rsidRDefault="00EC2567" w:rsidP="000E50D7">
            <w:pPr>
              <w:jc w:val="center"/>
              <w:rPr>
                <w:rFonts w:ascii="Arial" w:hAnsi="Arial" w:cs="Arial"/>
              </w:rPr>
            </w:pPr>
            <w:bookmarkStart w:id="2" w:name="_Hlk168321791"/>
          </w:p>
          <w:p w14:paraId="3AAF229A" w14:textId="77777777" w:rsidR="00EC2567" w:rsidRDefault="00EC2567" w:rsidP="000E50D7">
            <w:pPr>
              <w:jc w:val="center"/>
              <w:rPr>
                <w:rFonts w:ascii="Arial" w:hAnsi="Arial" w:cs="Arial"/>
              </w:rPr>
            </w:pPr>
            <w:r w:rsidRPr="00FC475E">
              <w:rPr>
                <w:noProof/>
                <w:lang w:val="en-CA" w:eastAsia="en-CA"/>
              </w:rPr>
              <mc:AlternateContent>
                <mc:Choice Requires="wps">
                  <w:drawing>
                    <wp:inline distT="0" distB="0" distL="0" distR="0" wp14:anchorId="5592E005" wp14:editId="7EA8F5E8">
                      <wp:extent cx="353695" cy="353695"/>
                      <wp:effectExtent l="0" t="0" r="8255" b="8255"/>
                      <wp:docPr id="1730594359" name="Freeform 301" descr="Icon.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EditPoints="1"/>
                            </wps:cNvSpPr>
                            <wps:spPr bwMode="auto">
                              <a:xfrm>
                                <a:off x="0" y="0"/>
                                <a:ext cx="353695" cy="353695"/>
                              </a:xfrm>
                              <a:custGeom>
                                <a:avLst/>
                                <a:gdLst>
                                  <a:gd name="T0" fmla="*/ 160 w 256"/>
                                  <a:gd name="T1" fmla="*/ 208 h 256"/>
                                  <a:gd name="T2" fmla="*/ 160 w 256"/>
                                  <a:gd name="T3" fmla="*/ 192 h 256"/>
                                  <a:gd name="T4" fmla="*/ 88 w 256"/>
                                  <a:gd name="T5" fmla="*/ 200 h 256"/>
                                  <a:gd name="T6" fmla="*/ 160 w 256"/>
                                  <a:gd name="T7" fmla="*/ 216 h 256"/>
                                  <a:gd name="T8" fmla="*/ 88 w 256"/>
                                  <a:gd name="T9" fmla="*/ 224 h 256"/>
                                  <a:gd name="T10" fmla="*/ 160 w 256"/>
                                  <a:gd name="T11" fmla="*/ 232 h 256"/>
                                  <a:gd name="T12" fmla="*/ 160 w 256"/>
                                  <a:gd name="T13" fmla="*/ 216 h 256"/>
                                  <a:gd name="T14" fmla="*/ 152 w 256"/>
                                  <a:gd name="T15" fmla="*/ 240 h 256"/>
                                  <a:gd name="T16" fmla="*/ 128 w 256"/>
                                  <a:gd name="T17" fmla="*/ 256 h 256"/>
                                  <a:gd name="T18" fmla="*/ 48 w 256"/>
                                  <a:gd name="T19" fmla="*/ 80 h 256"/>
                                  <a:gd name="T20" fmla="*/ 88 w 256"/>
                                  <a:gd name="T21" fmla="*/ 166 h 256"/>
                                  <a:gd name="T22" fmla="*/ 90 w 256"/>
                                  <a:gd name="T23" fmla="*/ 181 h 256"/>
                                  <a:gd name="T24" fmla="*/ 160 w 256"/>
                                  <a:gd name="T25" fmla="*/ 184 h 256"/>
                                  <a:gd name="T26" fmla="*/ 168 w 256"/>
                                  <a:gd name="T27" fmla="*/ 176 h 256"/>
                                  <a:gd name="T28" fmla="*/ 181 w 256"/>
                                  <a:gd name="T29" fmla="*/ 140 h 256"/>
                                  <a:gd name="T30" fmla="*/ 128 w 256"/>
                                  <a:gd name="T31" fmla="*/ 0 h 256"/>
                                  <a:gd name="T32" fmla="*/ 80 w 256"/>
                                  <a:gd name="T33" fmla="*/ 80 h 256"/>
                                  <a:gd name="T34" fmla="*/ 64 w 256"/>
                                  <a:gd name="T35" fmla="*/ 80 h 256"/>
                                  <a:gd name="T36" fmla="*/ 136 w 256"/>
                                  <a:gd name="T37" fmla="*/ 24 h 256"/>
                                  <a:gd name="T38" fmla="*/ 25 w 256"/>
                                  <a:gd name="T39" fmla="*/ 16 h 256"/>
                                  <a:gd name="T40" fmla="*/ 42 w 256"/>
                                  <a:gd name="T41" fmla="*/ 27 h 256"/>
                                  <a:gd name="T42" fmla="*/ 47 w 256"/>
                                  <a:gd name="T43" fmla="*/ 12 h 256"/>
                                  <a:gd name="T44" fmla="*/ 23 w 256"/>
                                  <a:gd name="T45" fmla="*/ 5 h 256"/>
                                  <a:gd name="T46" fmla="*/ 230 w 256"/>
                                  <a:gd name="T47" fmla="*/ 141 h 256"/>
                                  <a:gd name="T48" fmla="*/ 206 w 256"/>
                                  <a:gd name="T49" fmla="*/ 134 h 256"/>
                                  <a:gd name="T50" fmla="*/ 221 w 256"/>
                                  <a:gd name="T51" fmla="*/ 154 h 256"/>
                                  <a:gd name="T52" fmla="*/ 232 w 256"/>
                                  <a:gd name="T53" fmla="*/ 152 h 256"/>
                                  <a:gd name="T54" fmla="*/ 32 w 256"/>
                                  <a:gd name="T55" fmla="*/ 80 h 256"/>
                                  <a:gd name="T56" fmla="*/ 8 w 256"/>
                                  <a:gd name="T57" fmla="*/ 72 h 256"/>
                                  <a:gd name="T58" fmla="*/ 8 w 256"/>
                                  <a:gd name="T59" fmla="*/ 88 h 256"/>
                                  <a:gd name="T60" fmla="*/ 32 w 256"/>
                                  <a:gd name="T61" fmla="*/ 80 h 256"/>
                                  <a:gd name="T62" fmla="*/ 217 w 256"/>
                                  <a:gd name="T63" fmla="*/ 26 h 256"/>
                                  <a:gd name="T64" fmla="*/ 232 w 256"/>
                                  <a:gd name="T65" fmla="*/ 5 h 256"/>
                                  <a:gd name="T66" fmla="*/ 208 w 256"/>
                                  <a:gd name="T67" fmla="*/ 12 h 256"/>
                                  <a:gd name="T68" fmla="*/ 213 w 256"/>
                                  <a:gd name="T69" fmla="*/ 27 h 256"/>
                                  <a:gd name="T70" fmla="*/ 232 w 256"/>
                                  <a:gd name="T71" fmla="*/ 72 h 256"/>
                                  <a:gd name="T72" fmla="*/ 232 w 256"/>
                                  <a:gd name="T73" fmla="*/ 88 h 256"/>
                                  <a:gd name="T74" fmla="*/ 256 w 256"/>
                                  <a:gd name="T75" fmla="*/ 80 h 256"/>
                                  <a:gd name="T76" fmla="*/ 38 w 256"/>
                                  <a:gd name="T77" fmla="*/ 132 h 256"/>
                                  <a:gd name="T78" fmla="*/ 23 w 256"/>
                                  <a:gd name="T79" fmla="*/ 152 h 256"/>
                                  <a:gd name="T80" fmla="*/ 34 w 256"/>
                                  <a:gd name="T81" fmla="*/ 154 h 256"/>
                                  <a:gd name="T82" fmla="*/ 49 w 256"/>
                                  <a:gd name="T83" fmla="*/ 134 h 25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</a:cxnLst>
                                <a:rect l="0" t="0" r="r" b="b"/>
                                <a:pathLst>
                                  <a:path w="256" h="256">
                                    <a:moveTo>
                                      <a:pt x="96" y="208"/>
                                    </a:moveTo>
                                    <a:cubicBezTo>
                                      <a:pt x="160" y="208"/>
                                      <a:pt x="160" y="208"/>
                                      <a:pt x="160" y="208"/>
                                    </a:cubicBezTo>
                                    <a:cubicBezTo>
                                      <a:pt x="164" y="208"/>
                                      <a:pt x="168" y="204"/>
                                      <a:pt x="168" y="200"/>
                                    </a:cubicBezTo>
                                    <a:cubicBezTo>
                                      <a:pt x="168" y="195"/>
                                      <a:pt x="164" y="192"/>
                                      <a:pt x="160" y="192"/>
                                    </a:cubicBezTo>
                                    <a:cubicBezTo>
                                      <a:pt x="96" y="192"/>
                                      <a:pt x="96" y="192"/>
                                      <a:pt x="96" y="192"/>
                                    </a:cubicBezTo>
                                    <a:cubicBezTo>
                                      <a:pt x="91" y="192"/>
                                      <a:pt x="88" y="195"/>
                                      <a:pt x="88" y="200"/>
                                    </a:cubicBezTo>
                                    <a:cubicBezTo>
                                      <a:pt x="88" y="204"/>
                                      <a:pt x="91" y="208"/>
                                      <a:pt x="96" y="208"/>
                                    </a:cubicBezTo>
                                    <a:close/>
                                    <a:moveTo>
                                      <a:pt x="160" y="216"/>
                                    </a:moveTo>
                                    <a:cubicBezTo>
                                      <a:pt x="96" y="216"/>
                                      <a:pt x="96" y="216"/>
                                      <a:pt x="96" y="216"/>
                                    </a:cubicBezTo>
                                    <a:cubicBezTo>
                                      <a:pt x="91" y="216"/>
                                      <a:pt x="88" y="219"/>
                                      <a:pt x="88" y="224"/>
                                    </a:cubicBezTo>
                                    <a:cubicBezTo>
                                      <a:pt x="88" y="228"/>
                                      <a:pt x="91" y="232"/>
                                      <a:pt x="96" y="232"/>
                                    </a:cubicBezTo>
                                    <a:cubicBezTo>
                                      <a:pt x="160" y="232"/>
                                      <a:pt x="160" y="232"/>
                                      <a:pt x="160" y="232"/>
                                    </a:cubicBezTo>
                                    <a:cubicBezTo>
                                      <a:pt x="164" y="232"/>
                                      <a:pt x="168" y="228"/>
                                      <a:pt x="168" y="224"/>
                                    </a:cubicBezTo>
                                    <a:cubicBezTo>
                                      <a:pt x="168" y="219"/>
                                      <a:pt x="164" y="216"/>
                                      <a:pt x="160" y="216"/>
                                    </a:cubicBezTo>
                                    <a:close/>
                                    <a:moveTo>
                                      <a:pt x="128" y="256"/>
                                    </a:moveTo>
                                    <a:cubicBezTo>
                                      <a:pt x="141" y="256"/>
                                      <a:pt x="152" y="248"/>
                                      <a:pt x="152" y="240"/>
                                    </a:cubicBezTo>
                                    <a:cubicBezTo>
                                      <a:pt x="104" y="240"/>
                                      <a:pt x="104" y="240"/>
                                      <a:pt x="104" y="240"/>
                                    </a:cubicBezTo>
                                    <a:cubicBezTo>
                                      <a:pt x="104" y="248"/>
                                      <a:pt x="114" y="256"/>
                                      <a:pt x="128" y="256"/>
                                    </a:cubicBezTo>
                                    <a:close/>
                                    <a:moveTo>
                                      <a:pt x="128" y="0"/>
                                    </a:moveTo>
                                    <a:cubicBezTo>
                                      <a:pt x="83" y="0"/>
                                      <a:pt x="48" y="35"/>
                                      <a:pt x="48" y="80"/>
                                    </a:cubicBezTo>
                                    <a:cubicBezTo>
                                      <a:pt x="48" y="103"/>
                                      <a:pt x="58" y="125"/>
                                      <a:pt x="75" y="140"/>
                                    </a:cubicBezTo>
                                    <a:cubicBezTo>
                                      <a:pt x="82" y="146"/>
                                      <a:pt x="88" y="156"/>
                                      <a:pt x="88" y="166"/>
                                    </a:cubicBezTo>
                                    <a:cubicBezTo>
                                      <a:pt x="88" y="176"/>
                                      <a:pt x="88" y="176"/>
                                      <a:pt x="88" y="176"/>
                                    </a:cubicBezTo>
                                    <a:cubicBezTo>
                                      <a:pt x="88" y="178"/>
                                      <a:pt x="88" y="180"/>
                                      <a:pt x="90" y="181"/>
                                    </a:cubicBezTo>
                                    <a:cubicBezTo>
                                      <a:pt x="91" y="183"/>
                                      <a:pt x="94" y="184"/>
                                      <a:pt x="96" y="184"/>
                                    </a:cubicBezTo>
                                    <a:cubicBezTo>
                                      <a:pt x="160" y="184"/>
                                      <a:pt x="160" y="184"/>
                                      <a:pt x="160" y="184"/>
                                    </a:cubicBezTo>
                                    <a:cubicBezTo>
                                      <a:pt x="162" y="184"/>
                                      <a:pt x="164" y="183"/>
                                      <a:pt x="165" y="181"/>
                                    </a:cubicBezTo>
                                    <a:cubicBezTo>
                                      <a:pt x="167" y="180"/>
                                      <a:pt x="168" y="178"/>
                                      <a:pt x="168" y="176"/>
                                    </a:cubicBezTo>
                                    <a:cubicBezTo>
                                      <a:pt x="168" y="166"/>
                                      <a:pt x="168" y="166"/>
                                      <a:pt x="168" y="166"/>
                                    </a:cubicBezTo>
                                    <a:cubicBezTo>
                                      <a:pt x="168" y="156"/>
                                      <a:pt x="173" y="146"/>
                                      <a:pt x="181" y="140"/>
                                    </a:cubicBezTo>
                                    <a:cubicBezTo>
                                      <a:pt x="197" y="125"/>
                                      <a:pt x="208" y="103"/>
                                      <a:pt x="208" y="80"/>
                                    </a:cubicBezTo>
                                    <a:cubicBezTo>
                                      <a:pt x="208" y="35"/>
                                      <a:pt x="172" y="0"/>
                                      <a:pt x="128" y="0"/>
                                    </a:cubicBezTo>
                                    <a:close/>
                                    <a:moveTo>
                                      <a:pt x="128" y="32"/>
                                    </a:moveTo>
                                    <a:cubicBezTo>
                                      <a:pt x="101" y="32"/>
                                      <a:pt x="80" y="53"/>
                                      <a:pt x="80" y="80"/>
                                    </a:cubicBezTo>
                                    <a:cubicBezTo>
                                      <a:pt x="80" y="84"/>
                                      <a:pt x="76" y="88"/>
                                      <a:pt x="72" y="88"/>
                                    </a:cubicBezTo>
                                    <a:cubicBezTo>
                                      <a:pt x="67" y="88"/>
                                      <a:pt x="64" y="84"/>
                                      <a:pt x="64" y="80"/>
                                    </a:cubicBezTo>
                                    <a:cubicBezTo>
                                      <a:pt x="64" y="44"/>
                                      <a:pt x="92" y="16"/>
                                      <a:pt x="128" y="16"/>
                                    </a:cubicBezTo>
                                    <a:cubicBezTo>
                                      <a:pt x="132" y="16"/>
                                      <a:pt x="136" y="19"/>
                                      <a:pt x="136" y="24"/>
                                    </a:cubicBezTo>
                                    <a:cubicBezTo>
                                      <a:pt x="136" y="28"/>
                                      <a:pt x="132" y="32"/>
                                      <a:pt x="128" y="32"/>
                                    </a:cubicBezTo>
                                    <a:close/>
                                    <a:moveTo>
                                      <a:pt x="25" y="16"/>
                                    </a:moveTo>
                                    <a:cubicBezTo>
                                      <a:pt x="38" y="26"/>
                                      <a:pt x="38" y="26"/>
                                      <a:pt x="38" y="26"/>
                                    </a:cubicBezTo>
                                    <a:cubicBezTo>
                                      <a:pt x="39" y="27"/>
                                      <a:pt x="41" y="27"/>
                                      <a:pt x="42" y="27"/>
                                    </a:cubicBezTo>
                                    <a:cubicBezTo>
                                      <a:pt x="45" y="27"/>
                                      <a:pt x="47" y="26"/>
                                      <a:pt x="49" y="24"/>
                                    </a:cubicBezTo>
                                    <a:cubicBezTo>
                                      <a:pt x="51" y="20"/>
                                      <a:pt x="51" y="15"/>
                                      <a:pt x="47" y="12"/>
                                    </a:cubicBezTo>
                                    <a:cubicBezTo>
                                      <a:pt x="34" y="3"/>
                                      <a:pt x="34" y="3"/>
                                      <a:pt x="34" y="3"/>
                                    </a:cubicBezTo>
                                    <a:cubicBezTo>
                                      <a:pt x="30" y="1"/>
                                      <a:pt x="25" y="2"/>
                                      <a:pt x="23" y="5"/>
                                    </a:cubicBezTo>
                                    <a:cubicBezTo>
                                      <a:pt x="20" y="9"/>
                                      <a:pt x="21" y="14"/>
                                      <a:pt x="25" y="16"/>
                                    </a:cubicBezTo>
                                    <a:close/>
                                    <a:moveTo>
                                      <a:pt x="230" y="141"/>
                                    </a:moveTo>
                                    <a:cubicBezTo>
                                      <a:pt x="217" y="132"/>
                                      <a:pt x="217" y="132"/>
                                      <a:pt x="217" y="132"/>
                                    </a:cubicBezTo>
                                    <a:cubicBezTo>
                                      <a:pt x="214" y="129"/>
                                      <a:pt x="209" y="130"/>
                                      <a:pt x="206" y="134"/>
                                    </a:cubicBezTo>
                                    <a:cubicBezTo>
                                      <a:pt x="204" y="137"/>
                                      <a:pt x="205" y="142"/>
                                      <a:pt x="208" y="145"/>
                                    </a:cubicBezTo>
                                    <a:cubicBezTo>
                                      <a:pt x="221" y="154"/>
                                      <a:pt x="221" y="154"/>
                                      <a:pt x="221" y="154"/>
                                    </a:cubicBezTo>
                                    <a:cubicBezTo>
                                      <a:pt x="223" y="155"/>
                                      <a:pt x="224" y="155"/>
                                      <a:pt x="226" y="155"/>
                                    </a:cubicBezTo>
                                    <a:cubicBezTo>
                                      <a:pt x="228" y="155"/>
                                      <a:pt x="231" y="154"/>
                                      <a:pt x="232" y="152"/>
                                    </a:cubicBezTo>
                                    <a:cubicBezTo>
                                      <a:pt x="235" y="148"/>
                                      <a:pt x="234" y="143"/>
                                      <a:pt x="230" y="141"/>
                                    </a:cubicBezTo>
                                    <a:close/>
                                    <a:moveTo>
                                      <a:pt x="32" y="80"/>
                                    </a:moveTo>
                                    <a:cubicBezTo>
                                      <a:pt x="32" y="75"/>
                                      <a:pt x="28" y="72"/>
                                      <a:pt x="24" y="72"/>
                                    </a:cubicBezTo>
                                    <a:cubicBezTo>
                                      <a:pt x="8" y="72"/>
                                      <a:pt x="8" y="72"/>
                                      <a:pt x="8" y="72"/>
                                    </a:cubicBezTo>
                                    <a:cubicBezTo>
                                      <a:pt x="3" y="72"/>
                                      <a:pt x="0" y="75"/>
                                      <a:pt x="0" y="80"/>
                                    </a:cubicBezTo>
                                    <a:cubicBezTo>
                                      <a:pt x="0" y="84"/>
                                      <a:pt x="3" y="88"/>
                                      <a:pt x="8" y="88"/>
                                    </a:cubicBezTo>
                                    <a:cubicBezTo>
                                      <a:pt x="24" y="88"/>
                                      <a:pt x="24" y="88"/>
                                      <a:pt x="24" y="88"/>
                                    </a:cubicBezTo>
                                    <a:cubicBezTo>
                                      <a:pt x="28" y="88"/>
                                      <a:pt x="32" y="84"/>
                                      <a:pt x="32" y="80"/>
                                    </a:cubicBezTo>
                                    <a:close/>
                                    <a:moveTo>
                                      <a:pt x="213" y="27"/>
                                    </a:moveTo>
                                    <a:cubicBezTo>
                                      <a:pt x="214" y="27"/>
                                      <a:pt x="216" y="27"/>
                                      <a:pt x="217" y="26"/>
                                    </a:cubicBezTo>
                                    <a:cubicBezTo>
                                      <a:pt x="230" y="16"/>
                                      <a:pt x="230" y="16"/>
                                      <a:pt x="230" y="16"/>
                                    </a:cubicBezTo>
                                    <a:cubicBezTo>
                                      <a:pt x="234" y="14"/>
                                      <a:pt x="235" y="9"/>
                                      <a:pt x="232" y="5"/>
                                    </a:cubicBezTo>
                                    <a:cubicBezTo>
                                      <a:pt x="230" y="2"/>
                                      <a:pt x="225" y="1"/>
                                      <a:pt x="221" y="3"/>
                                    </a:cubicBezTo>
                                    <a:cubicBezTo>
                                      <a:pt x="208" y="12"/>
                                      <a:pt x="208" y="12"/>
                                      <a:pt x="208" y="12"/>
                                    </a:cubicBezTo>
                                    <a:cubicBezTo>
                                      <a:pt x="205" y="15"/>
                                      <a:pt x="204" y="20"/>
                                      <a:pt x="206" y="24"/>
                                    </a:cubicBezTo>
                                    <a:cubicBezTo>
                                      <a:pt x="208" y="26"/>
                                      <a:pt x="210" y="27"/>
                                      <a:pt x="213" y="27"/>
                                    </a:cubicBezTo>
                                    <a:close/>
                                    <a:moveTo>
                                      <a:pt x="248" y="72"/>
                                    </a:moveTo>
                                    <a:cubicBezTo>
                                      <a:pt x="232" y="72"/>
                                      <a:pt x="232" y="72"/>
                                      <a:pt x="232" y="72"/>
                                    </a:cubicBezTo>
                                    <a:cubicBezTo>
                                      <a:pt x="227" y="72"/>
                                      <a:pt x="224" y="75"/>
                                      <a:pt x="224" y="80"/>
                                    </a:cubicBezTo>
                                    <a:cubicBezTo>
                                      <a:pt x="224" y="84"/>
                                      <a:pt x="227" y="88"/>
                                      <a:pt x="232" y="88"/>
                                    </a:cubicBezTo>
                                    <a:cubicBezTo>
                                      <a:pt x="248" y="88"/>
                                      <a:pt x="248" y="88"/>
                                      <a:pt x="248" y="88"/>
                                    </a:cubicBezTo>
                                    <a:cubicBezTo>
                                      <a:pt x="252" y="88"/>
                                      <a:pt x="256" y="84"/>
                                      <a:pt x="256" y="80"/>
                                    </a:cubicBezTo>
                                    <a:cubicBezTo>
                                      <a:pt x="256" y="75"/>
                                      <a:pt x="252" y="72"/>
                                      <a:pt x="248" y="72"/>
                                    </a:cubicBezTo>
                                    <a:close/>
                                    <a:moveTo>
                                      <a:pt x="38" y="132"/>
                                    </a:moveTo>
                                    <a:cubicBezTo>
                                      <a:pt x="25" y="141"/>
                                      <a:pt x="25" y="141"/>
                                      <a:pt x="25" y="141"/>
                                    </a:cubicBezTo>
                                    <a:cubicBezTo>
                                      <a:pt x="21" y="143"/>
                                      <a:pt x="20" y="148"/>
                                      <a:pt x="23" y="152"/>
                                    </a:cubicBezTo>
                                    <a:cubicBezTo>
                                      <a:pt x="24" y="154"/>
                                      <a:pt x="27" y="155"/>
                                      <a:pt x="29" y="155"/>
                                    </a:cubicBezTo>
                                    <a:cubicBezTo>
                                      <a:pt x="31" y="155"/>
                                      <a:pt x="32" y="155"/>
                                      <a:pt x="34" y="154"/>
                                    </a:cubicBezTo>
                                    <a:cubicBezTo>
                                      <a:pt x="47" y="145"/>
                                      <a:pt x="47" y="145"/>
                                      <a:pt x="47" y="145"/>
                                    </a:cubicBezTo>
                                    <a:cubicBezTo>
                                      <a:pt x="51" y="142"/>
                                      <a:pt x="51" y="137"/>
                                      <a:pt x="49" y="134"/>
                                    </a:cubicBezTo>
                                    <a:cubicBezTo>
                                      <a:pt x="46" y="130"/>
                                      <a:pt x="41" y="129"/>
                                      <a:pt x="38" y="132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arto="http://schemas.microsoft.com/office/word/2006/arto" xmlns:a="http://schemas.openxmlformats.org/drawingml/2006/main" xmlns:pic="http://schemas.openxmlformats.org/drawingml/2006/picture" xmlns:a14="http://schemas.microsoft.com/office/drawing/2010/main" xmlns:ask="http://schemas.microsoft.com/office/drawing/2018/sketchyshapes">
                  <w:pict>
                    <v:shape id="Freeform 301" style="width:27.85pt;height:27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lt="Icon." coordsize="256,256" o:spid="_x0000_s1026" stroked="f" path="m96,208v64,,64,,64,c164,208,168,204,168,200v,-5,-4,-8,-8,-8c96,192,96,192,96,192v-5,,-8,3,-8,8c88,204,91,208,96,208xm160,216v-64,,-64,,-64,c91,216,88,219,88,224v,4,3,8,8,8c160,232,160,232,160,232v4,,8,-4,8,-8c168,219,164,216,160,216xm128,256v13,,24,-8,24,-16c104,240,104,240,104,240v,8,10,16,24,16xm128,c83,,48,35,48,80v,23,10,45,27,60c82,146,88,156,88,166v,10,,10,,10c88,178,88,180,90,181v1,2,4,3,6,3c160,184,160,184,160,184v2,,4,-1,5,-3c167,180,168,178,168,176v,-10,,-10,,-10c168,156,173,146,181,140v16,-15,27,-37,27,-60c208,35,172,,128,xm128,32c101,32,80,53,80,80v,4,-4,8,-8,8c67,88,64,84,64,80,64,44,92,16,128,16v4,,8,3,8,8c136,28,132,32,128,32xm25,16c38,26,38,26,38,26v1,1,3,1,4,1c45,27,47,26,49,24v2,-4,2,-9,-2,-12c34,3,34,3,34,3,30,1,25,2,23,5v-3,4,-2,9,2,11xm230,141v-13,-9,-13,-9,-13,-9c214,129,209,130,206,134v-2,3,-1,8,2,11c221,154,221,154,221,154v2,1,3,1,5,1c228,155,231,154,232,152v3,-4,2,-9,-2,-11xm32,80v,-5,-4,-8,-8,-8c8,72,8,72,8,72,3,72,,75,,80v,4,3,8,8,8c24,88,24,88,24,88v4,,8,-4,8,-8xm213,27v1,,3,,4,-1c230,16,230,16,230,16v4,-2,5,-7,2,-11c230,2,225,1,221,3v-13,9,-13,9,-13,9c205,15,204,20,206,24v2,2,4,3,7,3xm248,72v-16,,-16,,-16,c227,72,224,75,224,80v,4,3,8,8,8c248,88,248,88,248,88v4,,8,-4,8,-8c256,75,252,72,248,72xm38,132v-13,9,-13,9,-13,9c21,143,20,148,23,152v1,2,4,3,6,3c31,155,32,155,34,154v13,-9,13,-9,13,-9c51,142,51,137,49,134v-3,-4,-8,-5,-11,-2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MdEJtAoAABM2AAAOAAAAZHJzL2Uyb0RvYy54bWysW9+P47gNfi9w/4ORxwO6E8mO8wM7e7ju&#10;dYsC2+sBO0WfPY4zCZrEqe2ZzN5fX1KiHNJjTZji9mE2YWiK/ERRn2j740+vh33yUjXtrj7eT8yH&#10;6SSpjmW93h2f7if/evjy58UkabviuC729bG6n3yv2slPn37408fzaVXZelvv11WTgJFjuzqf7ifb&#10;rjut7u7aclsdivZDfaqO8OOmbg5FB1+bp7t1U5zB+mF/Z6fT/O5cN+tTU5dV24L0F//j5JOzv9lU&#10;ZffPzaatumR/PwHfOve3cX8f8e/dp4/F6qkpTttdSW4U/4cXh2J3hEF7U78UXZE8N7s3pg67sqnb&#10;etN9KOvDXb3Z7MrKxQDRmOkgmm/b4lS5WACc9tTD1P5xZstfX76dfmvQ9fb0tS7/0ybH+vO2OD5V&#10;P7cngA8mdQKiv6533W/17tjB2AZRuzuf2lV/NX5pwU7yeP5HvYZ5Lp672gHyumkOaB1CTV4d7t97&#10;3KvXLilBmM7SfDmbJCX8RJ9xhGIVLi6f2+5vVe0MFS9f285P2xo+OdDXybE4wKgPMMWbwx5m8Me7&#10;xOTT5JzYWU6T3CtBQL2SnS6S7ZiSZUpRSylXWtpxSxlTWizGXYLgmUvTcUM5U4q6NGdK1uTjlmBR&#10;9sPFXFoyHWuzcUNGB7hAPI3gZFSQG455NEDDQTczO466EbBnEdiNwN1GZtAI4GcR4A1HPouZ4tAv&#10;Il5ZjnxsDi0H3uQRpywHfhlZNJbjbhZmPB+swD22AC3H3SwiuWUF7nkELMtxN/NYiBx39H60MFgO&#10;vInlQ8qRN7F8SDn0kTlMOfAw0aNOpRz4WDakHPc8i1jisEctCdTTPGKKox4rDikH3c4ilgTmkenL&#10;OORZZDVnHHE7H0/QjEOezcd9yjjkJlKuMg65TSOWOOSziEsccZtG0iDjiJsssv4yAfk0MnuZwDyN&#10;rL8ZB93ayJqZcdTNLGaLw25hBxhN9ZnAHar26M4848BHTXHgY7kO1IDtgxGfOO7zmEsc9kihmnHQ&#10;oWCPxpZzzGOx5RzyWGy5QNxEMj3niNvI6ss54NHJyznikVTPOeBIvUbTIOeQx5ZfziG3JrL+cg66&#10;jdSEOQc9Gt+cox5LhLlAPTaBc456LBXmAnUgFKNYzTnqsVyYc9jTCOpzgTq4PpqgcwF7BPU5Rx3Z&#10;16ipBYcditBofAuOerS8LDjs2TJiiqNueNWDk8ZTOEsU23C8KF+PdL6ATwmciPDcgseNU93iUQYP&#10;G3BgefDHoWIFWvhrRBk8ROXUnZ2uKcPUo/JMpQyTi8pzlTJMHyovVcrI7lHb6EJEAu/UdUEiR3fq&#10;ujCRhjt1XaDItJ26LlSk06gOjNkfPa/MJoUKrFilTqEC8VWpU6jAbVXqFCrQV4068lcMFRiqSj1k&#10;ri5UZKLOui7UlEJNdaEipXTWdaEib0R1oIaaUJEcOnVdqMgAnbou1IxCBSancoZCBbKmUUe2hs4A&#10;H1OpU6hAuVTqFOpMFyoSK+eMLtQZhQoUSeMMkiS0DjxIpU6hAtdRqVOowGdU6hQqkBaVOoUKxESj&#10;jtQEQwXyoVKnUIFgqNQpVCARKnUKFZiCSp1CBTagUUc6gKHCjq9Sp1AXIlTYyaFw07bdQPty2Pdt&#10;Jgn0fR9xCNjIiw53+/AxOd9PsF2YbP3/KD/UL9VD7TQ63PSXHgPgruTlRaF8ftyVf6l+5+rQpnNR&#10;kT4M6azoxBiMsCm/BVN+Et+M4NG304xipYGD2LW+lSP4awy0aD1sZMoPbJZWin3EJFaNQKAOLGmk&#10;OvPAISGzBuYXo1GRFG4t0PxKzOU3PwP9JQLppR90MC1v0kcaLPd1WzmML2kVppkSCWgQKEDcFw1p&#10;w+uHgbx6yDuN9BZIof/K5z4gYdyKD4MGKfQGvefSX/lNQmrdKguGAqTQNmN5GGLyUpX3/fKTlnRi&#10;5Qi0Kocj0PKTgRk8zEKGQptdDVF/jQTb4GEdTcmZ6UPr00fC/k7igavOoL+PcjXxoDXF9cPcwSnQ&#10;i6FDxSbvItavNwMlzXkE7I6bUol1s9ebks7SiaW/pURL8w1Ct2IbYn9/ScNOh2GLoLHfB7JUVGYS&#10;woaqXW90hZm6zTTMGdEy408tQYodBxgS2uNq83g8d5eMVQvjEyuYp2oBNyv05j0I0Pzn+RAMvSdV&#10;ZUNvSCRDkHqUg/dL2vwuJObqBk5VzXgi0xuizXUhNxXPPuCWiRqcsPLpmmBfJ1bhY7DViNMrfQ2V&#10;aBCYwT6h0+553lWIDHYE3TUi+UMJNNCU4oWAqinlgzIGyiGfdheUNOLbRpDpbrAX+HZtwC0qEutX&#10;mVkSSnK9IgNxI8jFHcQ3VIlwiaw2BnueEIGcGqqJEe/jNIeu6zfz90uimXqY5C5LJwl/tA1TScIb&#10;wg1XiBWIrVQIFlY/yzhCwAtV2UAJLc3Q1i2XURBGkBRrx+9HdAV0J5iLQNJdEogSCTcvmVTluAGo&#10;RwxRG2fARUh6C6sJlwh8w6BymoP3fa5ot128/YxLLuww7+cYtZzgbjSD87pQhWYKjXLwxPf5QqYG&#10;AuVO2b3Qw37pCIqJl5H7NMh8lAPbvkTIYPB2IHqh31Twph9eIdY8CeGhCgYU3rZErB1l12Hidz7B&#10;RKipGJXpDNPezN2jVBAHCnzSAVzueyJXkabesTj04JMXGLdYhMPEk9MW5+BwU5ishT3z/ZS1hlCX&#10;C0YnVmFpiQob33MOWWqnPpUMOMySwE6Jt8A8glg3AnFw4zvDlxEC/ZRzFjY5yHr1CGGO4IYyd1Yl&#10;1sVAqWR827SPAVaaS46hmFC6NFmvp16o4ANT+PQJpt8gtFC84TCmRgl2e5/JoiRbWpIGnpXg4L3J&#10;VG2Ok2v9/vx+hpO2b1z2uPrdDHZj7pHH2gtVszZm5ZpMZdjXFemeX9gyDi/rkRggKHLCl3q6QKSx&#10;H0wSDB/FDTSFElVauS5UoUGZK22HLJCh+L0vBkiUTMJTAS51+03z/ZwKNU3umNhIwfwfSvlGqos3&#10;LA1BJPrS/o5UaZ6KioDO0uqVexOhfEOpJN/lygrbmVhuVD1dVdA5Hkq3NK6QKs1T/RK0BNviblZH&#10;96kbmFA4E0lGZenO+TBpBvk4WNnxRKb+TF/EriRyqI4SUYVUhyhEhdjJQoa9SyeVOIdioT++BEPy&#10;GGRpUFku4GEdN+hNJY1XwX7rCD0zuckJqQ4c6nMO/MS7SgDZIKYgvQEcukRuGJYGHczIMGu06UaH&#10;Gzx1eZZwJd0CQXDktEdUIdUhGpi0JBqBEcsJ8wsMu8pqfkNlc8CUiEAPaBWx2xsIWk/ExLKgtB3w&#10;wkCpvCsqcMLxytPegL1GqjIfjnTwYASjVEEqmTmdIuHBKjX29ETE4LRA59/B0eJNUo5nM4SFd3Xd&#10;IaO/vetivbxB0tb73frLbr/H27pt8/T4ed8kLwW8IfTF/SP/hdrePdt1rPEyn1oocS/B4Hsv+L5R&#10;u3qs19/hHRh4HQpem9nWze+T5AyvFt1P2v8+F001SfZ/P8L7M0uT4YMpnfuSzeZ4fmz4L4/8l+Pz&#10;4XMNvsEyKI4lWL2fdOHj586/ygTvEkGwX4/fTiUqutvVTds9vP67aE7JCT7CRfC2za91eKWoWIX3&#10;aBCxXpdC8oHQF3jzyMFJb0nhq038u9O6vMv16X8AAAD//wMAUEsDBBQABgAIAAAAIQBtc7ii2AAA&#10;AAMBAAAPAAAAZHJzL2Rvd25yZXYueG1sTI9BS8NAEIXvgv9hGcGb3Si0hjSbIoGKFwtWQY/b7DQb&#10;3J0N2U2a/ntHPehlHsMb3vum3MzeiQmH2AVScLvIQCA1wXTUKnh73d7kIGLSZLQLhArOGGFTXV6U&#10;ujDhRC847VMrOIRioRXYlPpCythY9DouQo/E3jEMXideh1aaQZ843Dt5l2Ur6XVH3GB1j7XF5nM/&#10;egXNU9za93p69qvaPe52cz6eP3Klrq/mhzWIhHP6O4ZvfEaHipkOYSQThVPAj6Sfyd5yeQ/i8Kuy&#10;KuV/9uoLAAD//wMAUEsBAi0AFAAGAAgAAAAhALaDOJL+AAAA4QEAABMAAAAAAAAAAAAAAAAAAAAA&#10;AFtDb250ZW50X1R5cGVzXS54bWxQSwECLQAUAAYACAAAACEAOP0h/9YAAACUAQAACwAAAAAAAAAA&#10;AAAAAAAvAQAAX3JlbHMvLnJlbHNQSwECLQAUAAYACAAAACEAvjHRCbQKAAATNgAADgAAAAAAAAAA&#10;AAAAAAAuAgAAZHJzL2Uyb0RvYy54bWxQSwECLQAUAAYACAAAACEAbXO4otgAAAADAQAADwAAAAAA&#10;AAAAAAAAAAAODQAAZHJzL2Rvd25yZXYueG1sUEsFBgAAAAAEAAQA8wAAABMOAAAAAA==&#10;" w14:anchorId="42700C73">
                      <v:path arrowok="t" o:connecttype="custom" o:connectlocs="221059,287377;221059,265271;121583,276324;221059,298430;121583,309483;221059,320536;221059,298430;210006,331589;176848,353695;66318,110530;121583,229349;124346,250073;221059,254218;232112,243165;250073,193427;176848,0;110530,110530;88424,110530;187900,33159;34541,22106;58028,37304;64936,16579;31777,6908;317773,194809;284614,185137;305338,212770;320536,210006;44212,110530;11053,99477;11053,121583;44212,110530;299812,35922;320536,6908;287377,16579;294285,37304;320536,99477;320536,121583;353695,110530;52502,182374;31777,210006;46975,212770;67699,185137" o:connectangles="0,0,0,0,0,0,0,0,0,0,0,0,0,0,0,0,0,0,0,0,0,0,0,0,0,0,0,0,0,0,0,0,0,0,0,0,0,0,0,0,0,0"/>
                      <o:lock v:ext="edit" verticies="t" aspectratio="t"/>
                      <w10:anchorlock/>
                    </v:shape>
                  </w:pict>
                </mc:Fallback>
              </mc:AlternateContent>
            </w:r>
          </w:p>
          <w:p w14:paraId="6BCF4FB9" w14:textId="77777777" w:rsidR="00EC2567" w:rsidRDefault="00EC2567" w:rsidP="000E50D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099" w:type="dxa"/>
            <w:shd w:val="clear" w:color="auto" w:fill="E7E6E6" w:themeFill="background2"/>
            <w:vAlign w:val="center"/>
          </w:tcPr>
          <w:p w14:paraId="0B326DFD" w14:textId="760B1E31" w:rsidR="00EC2567" w:rsidRDefault="00EC2567" w:rsidP="000E50D7">
            <w:pPr>
              <w:rPr>
                <w:rFonts w:ascii="Arial" w:hAnsi="Arial" w:cs="Arial"/>
              </w:rPr>
            </w:pPr>
            <w:r w:rsidRPr="00C239DD">
              <w:rPr>
                <w:rFonts w:ascii="Arial" w:hAnsi="Arial" w:cs="Arial"/>
                <w:spacing w:val="-4"/>
              </w:rPr>
              <w:t>Please note</w:t>
            </w:r>
            <w:r>
              <w:rPr>
                <w:rFonts w:ascii="Arial" w:hAnsi="Arial" w:cs="Arial"/>
                <w:spacing w:val="-4"/>
              </w:rPr>
              <w:t xml:space="preserve"> that if you are in the US, the</w:t>
            </w:r>
            <w:r w:rsidRPr="00EC2567">
              <w:rPr>
                <w:rFonts w:ascii="Arial" w:hAnsi="Arial" w:cs="Arial"/>
                <w:spacing w:val="-4"/>
              </w:rPr>
              <w:t xml:space="preserve"> Effective Date must equal a Pay Period Start Date</w:t>
            </w:r>
            <w:r>
              <w:rPr>
                <w:rFonts w:ascii="Arial" w:hAnsi="Arial" w:cs="Arial"/>
                <w:spacing w:val="-4"/>
              </w:rPr>
              <w:t>. If you are in Mexico, the</w:t>
            </w:r>
            <w:r w:rsidRPr="00EC2567">
              <w:rPr>
                <w:rFonts w:ascii="Arial" w:hAnsi="Arial" w:cs="Arial"/>
                <w:spacing w:val="-4"/>
              </w:rPr>
              <w:t xml:space="preserve"> Effective Date must be a Monday</w:t>
            </w:r>
            <w:r>
              <w:rPr>
                <w:rFonts w:ascii="Arial" w:hAnsi="Arial" w:cs="Arial"/>
              </w:rPr>
              <w:t>.</w:t>
            </w:r>
            <w:r w:rsidR="00D73F08">
              <w:rPr>
                <w:rFonts w:ascii="Arial" w:hAnsi="Arial" w:cs="Arial"/>
              </w:rPr>
              <w:t xml:space="preserve"> </w:t>
            </w:r>
            <w:r w:rsidR="00D73F08" w:rsidRPr="00D73F08">
              <w:rPr>
                <w:rFonts w:ascii="Arial" w:hAnsi="Arial" w:cs="Arial"/>
              </w:rPr>
              <w:t xml:space="preserve">Please click this </w:t>
            </w:r>
            <w:hyperlink r:id="rId17" w:history="1">
              <w:r w:rsidR="00D73F08" w:rsidRPr="00D73F08">
                <w:rPr>
                  <w:rStyle w:val="Hyperlink"/>
                  <w:rFonts w:ascii="Arial" w:hAnsi="Arial" w:cs="Arial"/>
                </w:rPr>
                <w:t>link</w:t>
              </w:r>
            </w:hyperlink>
            <w:r w:rsidR="00D73F08" w:rsidRPr="00D73F08">
              <w:rPr>
                <w:rFonts w:ascii="Arial" w:hAnsi="Arial" w:cs="Arial"/>
              </w:rPr>
              <w:t xml:space="preserve"> for payroll calendars</w:t>
            </w:r>
            <w:r w:rsidR="00D73F08">
              <w:rPr>
                <w:rFonts w:ascii="Arial" w:hAnsi="Arial" w:cs="Arial"/>
              </w:rPr>
              <w:t>.</w:t>
            </w:r>
          </w:p>
        </w:tc>
      </w:tr>
      <w:bookmarkEnd w:id="2"/>
    </w:tbl>
    <w:p w14:paraId="1FD4902A" w14:textId="3A06EA4F" w:rsidR="00290A63" w:rsidRPr="00E863CF" w:rsidRDefault="00290A63" w:rsidP="00E863CF">
      <w:pPr>
        <w:spacing w:after="0"/>
        <w:rPr>
          <w:rFonts w:ascii="Arial" w:hAnsi="Arial" w:cs="Arial"/>
        </w:rPr>
      </w:pPr>
    </w:p>
    <w:p w14:paraId="3124B683" w14:textId="77777777" w:rsidR="00AF7870" w:rsidRDefault="004562E1" w:rsidP="000E50D7">
      <w:pPr>
        <w:pStyle w:val="ListParagraph"/>
        <w:numPr>
          <w:ilvl w:val="0"/>
          <w:numId w:val="3"/>
        </w:numPr>
        <w:spacing w:after="0" w:line="240" w:lineRule="auto"/>
        <w:rPr>
          <w:rFonts w:ascii="Arial" w:hAnsi="Arial" w:cs="Arial"/>
        </w:rPr>
      </w:pPr>
      <w:r w:rsidRPr="6D452325">
        <w:rPr>
          <w:rFonts w:ascii="Arial" w:hAnsi="Arial" w:cs="Arial"/>
        </w:rPr>
        <w:t xml:space="preserve">Click the </w:t>
      </w:r>
      <w:r w:rsidR="00E31B0C">
        <w:rPr>
          <w:rFonts w:ascii="Arial" w:hAnsi="Arial" w:cs="Arial"/>
          <w:b/>
          <w:bCs/>
        </w:rPr>
        <w:t>Edit</w:t>
      </w:r>
      <w:r w:rsidRPr="6D452325">
        <w:rPr>
          <w:rFonts w:ascii="Arial" w:hAnsi="Arial" w:cs="Arial"/>
        </w:rPr>
        <w:t xml:space="preserve"> icon (</w:t>
      </w:r>
      <w:r>
        <w:rPr>
          <w:noProof/>
          <w:lang w:val="en-CA" w:eastAsia="en-CA"/>
        </w:rPr>
        <w:drawing>
          <wp:inline distT="0" distB="0" distL="0" distR="0" wp14:anchorId="52125F8B" wp14:editId="6FA32D21">
            <wp:extent cx="301142" cy="234891"/>
            <wp:effectExtent l="0" t="0" r="381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142" cy="234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6D452325">
        <w:rPr>
          <w:rFonts w:ascii="Arial" w:hAnsi="Arial" w:cs="Arial"/>
        </w:rPr>
        <w:t>) to make changes to the necessary fields.</w:t>
      </w:r>
      <w:r w:rsidR="009A27BB">
        <w:rPr>
          <w:rFonts w:ascii="Arial" w:hAnsi="Arial" w:cs="Arial"/>
        </w:rPr>
        <w:t xml:space="preserve"> </w:t>
      </w:r>
    </w:p>
    <w:p w14:paraId="1FB27569" w14:textId="77777777" w:rsidR="00AF7870" w:rsidRDefault="009A27BB" w:rsidP="000E50D7">
      <w:pPr>
        <w:pStyle w:val="ListParagraph"/>
        <w:numPr>
          <w:ilvl w:val="1"/>
          <w:numId w:val="3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The</w:t>
      </w:r>
      <w:r w:rsidR="004562E1" w:rsidRPr="6D452325">
        <w:rPr>
          <w:rFonts w:ascii="Arial" w:hAnsi="Arial" w:cs="Arial"/>
        </w:rPr>
        <w:t xml:space="preserve"> </w:t>
      </w:r>
      <w:r w:rsidRPr="00E31B0C">
        <w:rPr>
          <w:rFonts w:ascii="Arial" w:hAnsi="Arial" w:cs="Arial"/>
          <w:b/>
          <w:bCs/>
        </w:rPr>
        <w:t>Effective</w:t>
      </w:r>
      <w:r w:rsidRPr="6D452325">
        <w:rPr>
          <w:rFonts w:ascii="Arial" w:hAnsi="Arial" w:cs="Arial"/>
        </w:rPr>
        <w:t xml:space="preserve"> </w:t>
      </w:r>
      <w:r w:rsidRPr="6D452325">
        <w:rPr>
          <w:rFonts w:ascii="Arial" w:hAnsi="Arial" w:cs="Arial"/>
          <w:b/>
          <w:bCs/>
        </w:rPr>
        <w:t>Date</w:t>
      </w:r>
      <w:r w:rsidRPr="6D452325">
        <w:rPr>
          <w:rFonts w:ascii="Arial" w:hAnsi="Arial" w:cs="Arial"/>
        </w:rPr>
        <w:t xml:space="preserve"> will automatically populate based on your responses on the previous page.</w:t>
      </w:r>
      <w:r>
        <w:rPr>
          <w:rFonts w:ascii="Arial" w:hAnsi="Arial" w:cs="Arial"/>
        </w:rPr>
        <w:t xml:space="preserve"> </w:t>
      </w:r>
    </w:p>
    <w:p w14:paraId="1EB648C5" w14:textId="525090E7" w:rsidR="004562E1" w:rsidRPr="008948A8" w:rsidRDefault="00AF7870" w:rsidP="000E50D7">
      <w:pPr>
        <w:pStyle w:val="ListParagraph"/>
        <w:numPr>
          <w:ilvl w:val="1"/>
          <w:numId w:val="3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S</w:t>
      </w:r>
      <w:r w:rsidR="004562E1" w:rsidRPr="6D452325">
        <w:rPr>
          <w:rFonts w:ascii="Arial" w:hAnsi="Arial" w:cs="Arial"/>
        </w:rPr>
        <w:t xml:space="preserve">elect the </w:t>
      </w:r>
      <w:r w:rsidR="004562E1" w:rsidRPr="6D452325">
        <w:rPr>
          <w:rFonts w:ascii="Arial" w:hAnsi="Arial" w:cs="Arial"/>
          <w:b/>
          <w:bCs/>
        </w:rPr>
        <w:t>Reason</w:t>
      </w:r>
      <w:r w:rsidR="004562E1" w:rsidRPr="6D452325">
        <w:rPr>
          <w:rFonts w:ascii="Arial" w:hAnsi="Arial" w:cs="Arial"/>
        </w:rPr>
        <w:t xml:space="preserve"> for the compensation change</w:t>
      </w:r>
      <w:r>
        <w:rPr>
          <w:rFonts w:ascii="Arial" w:hAnsi="Arial" w:cs="Arial"/>
        </w:rPr>
        <w:t xml:space="preserve"> from the drop-down menu. </w:t>
      </w:r>
    </w:p>
    <w:p w14:paraId="2BF04928" w14:textId="77777777" w:rsidR="008948A8" w:rsidRDefault="008948A8" w:rsidP="000E50D7">
      <w:pPr>
        <w:pStyle w:val="ListParagraph"/>
        <w:spacing w:after="0" w:line="240" w:lineRule="auto"/>
        <w:rPr>
          <w:rFonts w:ascii="Arial" w:hAnsi="Arial" w:cs="Arial"/>
        </w:rPr>
      </w:pPr>
    </w:p>
    <w:p w14:paraId="1658DC4E" w14:textId="24653F66" w:rsidR="008948A8" w:rsidRDefault="00A20E02" w:rsidP="000E50D7">
      <w:pPr>
        <w:pStyle w:val="ListParagraph"/>
        <w:spacing w:after="0" w:line="240" w:lineRule="auto"/>
        <w:rPr>
          <w:rFonts w:ascii="Arial" w:hAnsi="Arial" w:cs="Arial"/>
        </w:rPr>
      </w:pPr>
      <w:r>
        <w:rPr>
          <w:noProof/>
          <w:lang w:val="en-CA" w:eastAsia="en-CA"/>
        </w:rPr>
        <w:drawing>
          <wp:inline distT="0" distB="0" distL="0" distR="0" wp14:anchorId="5B3DE659" wp14:editId="4D742747">
            <wp:extent cx="3440892" cy="1840050"/>
            <wp:effectExtent l="19050" t="19050" r="26670" b="27305"/>
            <wp:docPr id="152356750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3567506" name="Picture 1" descr="A screenshot of a computer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446872" cy="184324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E2B7F2F" w14:textId="77777777" w:rsidR="000464E7" w:rsidRDefault="000464E7" w:rsidP="000464E7">
      <w:pPr>
        <w:spacing w:after="0" w:line="240" w:lineRule="auto"/>
        <w:rPr>
          <w:rFonts w:ascii="Arial" w:hAnsi="Arial" w:cs="Arial"/>
        </w:rPr>
      </w:pPr>
    </w:p>
    <w:p w14:paraId="36AC4555" w14:textId="77777777" w:rsidR="000464E7" w:rsidRPr="000464E7" w:rsidRDefault="000464E7" w:rsidP="000464E7">
      <w:pPr>
        <w:spacing w:after="0" w:line="240" w:lineRule="auto"/>
        <w:rPr>
          <w:rFonts w:ascii="Arial" w:hAnsi="Arial" w:cs="Arial"/>
        </w:rPr>
      </w:pPr>
    </w:p>
    <w:p w14:paraId="6011D88E" w14:textId="652C4790" w:rsidR="00055390" w:rsidRDefault="00DA7BCE" w:rsidP="000E50D7">
      <w:pPr>
        <w:pStyle w:val="ListParagraph"/>
        <w:numPr>
          <w:ilvl w:val="0"/>
          <w:numId w:val="3"/>
        </w:numPr>
        <w:spacing w:after="0" w:line="240" w:lineRule="auto"/>
        <w:rPr>
          <w:rFonts w:ascii="Arial" w:hAnsi="Arial" w:cs="Arial"/>
        </w:rPr>
      </w:pPr>
      <w:r w:rsidRPr="46F98233">
        <w:rPr>
          <w:rFonts w:ascii="Arial" w:hAnsi="Arial" w:cs="Arial"/>
        </w:rPr>
        <w:t xml:space="preserve">You can set an </w:t>
      </w:r>
      <w:r w:rsidRPr="46F98233">
        <w:rPr>
          <w:rFonts w:ascii="Arial" w:hAnsi="Arial" w:cs="Arial"/>
          <w:b/>
          <w:bCs/>
        </w:rPr>
        <w:t>Employee Visibility Date</w:t>
      </w:r>
      <w:r w:rsidRPr="46F98233">
        <w:rPr>
          <w:rFonts w:ascii="Arial" w:hAnsi="Arial" w:cs="Arial"/>
        </w:rPr>
        <w:t xml:space="preserve">. This is when the employee can see the compensation change. If you leave it blank, it will default to the </w:t>
      </w:r>
      <w:r w:rsidRPr="46F98233">
        <w:rPr>
          <w:rFonts w:ascii="Arial" w:hAnsi="Arial" w:cs="Arial"/>
          <w:b/>
          <w:bCs/>
        </w:rPr>
        <w:t>Effective Date</w:t>
      </w:r>
      <w:r w:rsidRPr="46F98233">
        <w:rPr>
          <w:rFonts w:ascii="Arial" w:hAnsi="Arial" w:cs="Arial"/>
        </w:rPr>
        <w:t>.</w:t>
      </w:r>
    </w:p>
    <w:p w14:paraId="29FD305E" w14:textId="77777777" w:rsidR="000464E7" w:rsidRDefault="000464E7" w:rsidP="000464E7">
      <w:pPr>
        <w:pStyle w:val="ListParagraph"/>
        <w:spacing w:after="0" w:line="240" w:lineRule="auto"/>
        <w:rPr>
          <w:rFonts w:ascii="Arial" w:hAnsi="Arial" w:cs="Arial"/>
        </w:rPr>
      </w:pPr>
    </w:p>
    <w:p w14:paraId="7FDF7DD6" w14:textId="351CC2A4" w:rsidR="00A320D6" w:rsidRDefault="00A320D6" w:rsidP="000E50D7">
      <w:pPr>
        <w:pStyle w:val="ListParagraph"/>
        <w:spacing w:after="0" w:line="240" w:lineRule="auto"/>
      </w:pPr>
      <w:r>
        <w:rPr>
          <w:noProof/>
          <w:lang w:val="en-CA" w:eastAsia="en-CA"/>
        </w:rPr>
        <w:drawing>
          <wp:inline distT="0" distB="0" distL="0" distR="0" wp14:anchorId="2B63E94B" wp14:editId="11204AD9">
            <wp:extent cx="3848298" cy="819192"/>
            <wp:effectExtent l="19050" t="19050" r="19050" b="19050"/>
            <wp:docPr id="865231657" name="Picture 1" descr="A white rectangular object with a black bord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5231657" name="Picture 1" descr="A white rectangular object with a black border&#10;&#10;Description automatically 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848298" cy="81919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31E809E" w14:textId="77777777" w:rsidR="006D1E9C" w:rsidRDefault="006D1E9C" w:rsidP="000E50D7">
      <w:pPr>
        <w:pStyle w:val="ListParagraph"/>
        <w:spacing w:after="0" w:line="240" w:lineRule="auto"/>
      </w:pPr>
    </w:p>
    <w:p w14:paraId="1796FB10" w14:textId="77777777" w:rsidR="00C94955" w:rsidRPr="00C94955" w:rsidRDefault="002A1E46" w:rsidP="000E50D7">
      <w:pPr>
        <w:pStyle w:val="ListParagraph"/>
        <w:numPr>
          <w:ilvl w:val="0"/>
          <w:numId w:val="3"/>
        </w:numPr>
        <w:spacing w:after="0" w:line="240" w:lineRule="auto"/>
      </w:pPr>
      <w:r w:rsidRPr="00C94955">
        <w:rPr>
          <w:rFonts w:ascii="Arial" w:hAnsi="Arial" w:cs="Arial"/>
        </w:rPr>
        <w:t>Carefully</w:t>
      </w:r>
      <w:r w:rsidR="00A320D6" w:rsidRPr="00C94955">
        <w:rPr>
          <w:rFonts w:ascii="Arial" w:hAnsi="Arial" w:cs="Arial"/>
        </w:rPr>
        <w:t xml:space="preserve"> review the pay </w:t>
      </w:r>
      <w:r w:rsidR="00A320D6" w:rsidRPr="00C94955">
        <w:rPr>
          <w:rFonts w:ascii="Arial" w:hAnsi="Arial" w:cs="Arial"/>
          <w:b/>
          <w:bCs/>
        </w:rPr>
        <w:t>Guidelines</w:t>
      </w:r>
      <w:r w:rsidR="00A320D6" w:rsidRPr="00C94955">
        <w:rPr>
          <w:rFonts w:ascii="Arial" w:hAnsi="Arial" w:cs="Arial"/>
        </w:rPr>
        <w:t xml:space="preserve"> for t</w:t>
      </w:r>
      <w:r w:rsidRPr="00C94955">
        <w:rPr>
          <w:rFonts w:ascii="Arial" w:hAnsi="Arial" w:cs="Arial"/>
        </w:rPr>
        <w:t xml:space="preserve">he role. </w:t>
      </w:r>
    </w:p>
    <w:p w14:paraId="36FA2171" w14:textId="77777777" w:rsidR="00C94955" w:rsidRDefault="00C94955" w:rsidP="000E50D7">
      <w:pPr>
        <w:pStyle w:val="ListParagraph"/>
        <w:spacing w:after="0" w:line="240" w:lineRule="auto"/>
      </w:pPr>
    </w:p>
    <w:p w14:paraId="144BBA9B" w14:textId="6E987E6B" w:rsidR="00C94955" w:rsidRPr="00C94955" w:rsidRDefault="005B6EC1" w:rsidP="00E863CF">
      <w:pPr>
        <w:pStyle w:val="ListParagraph"/>
        <w:spacing w:after="0" w:line="240" w:lineRule="auto"/>
      </w:pPr>
      <w:r w:rsidRPr="005B6EC1">
        <w:rPr>
          <w:noProof/>
        </w:rPr>
        <w:t xml:space="preserve"> </w:t>
      </w:r>
      <w:r>
        <w:rPr>
          <w:noProof/>
          <w:lang w:val="en-CA" w:eastAsia="en-CA"/>
        </w:rPr>
        <w:drawing>
          <wp:inline distT="0" distB="0" distL="0" distR="0" wp14:anchorId="05F3C5CD" wp14:editId="484BADB8">
            <wp:extent cx="2952902" cy="3054507"/>
            <wp:effectExtent l="19050" t="19050" r="19050" b="12700"/>
            <wp:docPr id="1990458323" name="Picture 1" descr="A screenshot of a web p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0458323" name="Picture 1" descr="A screenshot of a web page&#10;&#10;Description automatically generated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952902" cy="305450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A7EE0F1" w14:textId="74C3A851" w:rsidR="00655803" w:rsidRPr="00F37319" w:rsidRDefault="00DE28F8" w:rsidP="000E50D7">
      <w:pPr>
        <w:pStyle w:val="ListParagraph"/>
        <w:numPr>
          <w:ilvl w:val="0"/>
          <w:numId w:val="3"/>
        </w:numPr>
        <w:spacing w:after="0" w:line="240" w:lineRule="auto"/>
      </w:pPr>
      <w:r>
        <w:rPr>
          <w:rFonts w:ascii="Arial" w:hAnsi="Arial" w:cs="Arial"/>
        </w:rPr>
        <w:t>When making changes to</w:t>
      </w:r>
      <w:r w:rsidR="00655803" w:rsidRPr="00C94955">
        <w:rPr>
          <w:rFonts w:ascii="Arial" w:hAnsi="Arial" w:cs="Arial"/>
        </w:rPr>
        <w:t xml:space="preserve"> the </w:t>
      </w:r>
      <w:r w:rsidR="00C94955" w:rsidRPr="00C94955">
        <w:rPr>
          <w:rFonts w:ascii="Arial" w:hAnsi="Arial" w:cs="Arial"/>
          <w:b/>
          <w:bCs/>
        </w:rPr>
        <w:t>Base Salary</w:t>
      </w:r>
      <w:r w:rsidR="00C94955" w:rsidRPr="00C94955">
        <w:rPr>
          <w:rFonts w:ascii="Arial" w:hAnsi="Arial" w:cs="Arial"/>
        </w:rPr>
        <w:t xml:space="preserve"> or </w:t>
      </w:r>
      <w:r w:rsidR="00C94955" w:rsidRPr="00C94955">
        <w:rPr>
          <w:rFonts w:ascii="Arial" w:hAnsi="Arial" w:cs="Arial"/>
          <w:b/>
          <w:bCs/>
        </w:rPr>
        <w:t>Hourly</w:t>
      </w:r>
      <w:r w:rsidR="00C94955" w:rsidRPr="00C94955">
        <w:rPr>
          <w:rFonts w:ascii="Arial" w:hAnsi="Arial" w:cs="Arial"/>
        </w:rPr>
        <w:t xml:space="preserve"> pay</w:t>
      </w:r>
      <w:r w:rsidR="00655803" w:rsidRPr="00C94955">
        <w:rPr>
          <w:rFonts w:ascii="Arial" w:hAnsi="Arial" w:cs="Arial"/>
        </w:rPr>
        <w:t xml:space="preserve">, </w:t>
      </w:r>
      <w:r w:rsidR="004A367E">
        <w:rPr>
          <w:rFonts w:ascii="Arial" w:hAnsi="Arial" w:cs="Arial"/>
        </w:rPr>
        <w:t xml:space="preserve">click the </w:t>
      </w:r>
      <w:r w:rsidR="004A367E">
        <w:rPr>
          <w:rFonts w:ascii="Arial" w:hAnsi="Arial" w:cs="Arial"/>
          <w:b/>
          <w:bCs/>
        </w:rPr>
        <w:t xml:space="preserve">Edit </w:t>
      </w:r>
      <w:r w:rsidR="005A07CE" w:rsidRPr="005A07CE">
        <w:rPr>
          <w:rFonts w:ascii="Arial" w:hAnsi="Arial" w:cs="Arial"/>
        </w:rPr>
        <w:t>(</w:t>
      </w:r>
      <w:r w:rsidR="005A07CE" w:rsidRPr="005A07CE">
        <w:rPr>
          <w:noProof/>
          <w:lang w:val="en-CA" w:eastAsia="en-CA"/>
        </w:rPr>
        <w:drawing>
          <wp:inline distT="0" distB="0" distL="0" distR="0" wp14:anchorId="111D1F6B" wp14:editId="254B063E">
            <wp:extent cx="301142" cy="234891"/>
            <wp:effectExtent l="0" t="0" r="3810" b="0"/>
            <wp:docPr id="578411461" name="Picture 578411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142" cy="234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A07CE" w:rsidRPr="005A07CE">
        <w:rPr>
          <w:rFonts w:ascii="Arial" w:hAnsi="Arial" w:cs="Arial"/>
        </w:rPr>
        <w:t xml:space="preserve">) </w:t>
      </w:r>
      <w:r w:rsidR="004A367E" w:rsidRPr="004A367E">
        <w:rPr>
          <w:rFonts w:ascii="Arial" w:hAnsi="Arial" w:cs="Arial"/>
        </w:rPr>
        <w:t>icon</w:t>
      </w:r>
      <w:r w:rsidR="004A367E">
        <w:rPr>
          <w:rFonts w:ascii="Arial" w:hAnsi="Arial" w:cs="Arial"/>
        </w:rPr>
        <w:t xml:space="preserve">, then </w:t>
      </w:r>
      <w:r w:rsidRPr="004A367E">
        <w:rPr>
          <w:rFonts w:ascii="Arial" w:hAnsi="Arial" w:cs="Arial"/>
        </w:rPr>
        <w:t>input</w:t>
      </w:r>
      <w:r w:rsidR="00655803" w:rsidRPr="00C94955">
        <w:rPr>
          <w:rFonts w:ascii="Arial" w:hAnsi="Arial" w:cs="Arial"/>
        </w:rPr>
        <w:t xml:space="preserve"> the new salary</w:t>
      </w:r>
      <w:r w:rsidR="00C94955" w:rsidRPr="00C94955">
        <w:rPr>
          <w:rFonts w:ascii="Arial" w:hAnsi="Arial" w:cs="Arial"/>
        </w:rPr>
        <w:t>/hourly amount</w:t>
      </w:r>
      <w:r w:rsidR="00655803" w:rsidRPr="00C94955">
        <w:rPr>
          <w:rFonts w:ascii="Arial" w:hAnsi="Arial" w:cs="Arial"/>
        </w:rPr>
        <w:t xml:space="preserve"> in the </w:t>
      </w:r>
      <w:r w:rsidR="00655803" w:rsidRPr="00C94955">
        <w:rPr>
          <w:rFonts w:ascii="Arial" w:hAnsi="Arial" w:cs="Arial"/>
          <w:b/>
        </w:rPr>
        <w:t>Amount</w:t>
      </w:r>
      <w:r w:rsidR="00655803" w:rsidRPr="00C94955">
        <w:rPr>
          <w:rFonts w:ascii="Arial" w:hAnsi="Arial" w:cs="Arial"/>
        </w:rPr>
        <w:t xml:space="preserve"> field. This will automatically </w:t>
      </w:r>
      <w:r>
        <w:rPr>
          <w:rFonts w:ascii="Arial" w:hAnsi="Arial" w:cs="Arial"/>
        </w:rPr>
        <w:t>update</w:t>
      </w:r>
      <w:r w:rsidR="00655803" w:rsidRPr="00C94955">
        <w:rPr>
          <w:rFonts w:ascii="Arial" w:hAnsi="Arial" w:cs="Arial"/>
        </w:rPr>
        <w:t xml:space="preserve"> the </w:t>
      </w:r>
      <w:r w:rsidR="00655803" w:rsidRPr="00C94955">
        <w:rPr>
          <w:rFonts w:ascii="Arial" w:hAnsi="Arial" w:cs="Arial"/>
          <w:b/>
          <w:bCs/>
        </w:rPr>
        <w:t>Amount Change</w:t>
      </w:r>
      <w:r w:rsidR="00655803" w:rsidRPr="00C94955">
        <w:rPr>
          <w:rFonts w:ascii="Arial" w:hAnsi="Arial" w:cs="Arial"/>
        </w:rPr>
        <w:t xml:space="preserve"> and </w:t>
      </w:r>
      <w:r w:rsidR="00655803" w:rsidRPr="00C94955">
        <w:rPr>
          <w:rFonts w:ascii="Arial" w:hAnsi="Arial" w:cs="Arial"/>
          <w:b/>
          <w:bCs/>
        </w:rPr>
        <w:t>Percent Change</w:t>
      </w:r>
      <w:r w:rsidR="00241E1E">
        <w:rPr>
          <w:rFonts w:ascii="Arial" w:hAnsi="Arial" w:cs="Arial"/>
          <w:b/>
          <w:bCs/>
        </w:rPr>
        <w:t xml:space="preserve"> </w:t>
      </w:r>
      <w:r w:rsidR="00F358D9" w:rsidRPr="00F358D9">
        <w:rPr>
          <w:rFonts w:ascii="Arial" w:hAnsi="Arial" w:cs="Arial"/>
        </w:rPr>
        <w:t>fields</w:t>
      </w:r>
      <w:r w:rsidR="00655803" w:rsidRPr="00C94955">
        <w:rPr>
          <w:rFonts w:ascii="Arial" w:hAnsi="Arial" w:cs="Arial"/>
        </w:rPr>
        <w:t xml:space="preserve">. Alternatively, you </w:t>
      </w:r>
      <w:r>
        <w:rPr>
          <w:rFonts w:ascii="Arial" w:hAnsi="Arial" w:cs="Arial"/>
        </w:rPr>
        <w:t>can</w:t>
      </w:r>
      <w:r w:rsidR="00655803" w:rsidRPr="00C94955">
        <w:rPr>
          <w:rFonts w:ascii="Arial" w:hAnsi="Arial" w:cs="Arial"/>
        </w:rPr>
        <w:t xml:space="preserve"> enter the </w:t>
      </w:r>
      <w:r w:rsidR="00655803" w:rsidRPr="00C94955">
        <w:rPr>
          <w:rFonts w:ascii="Arial" w:hAnsi="Arial" w:cs="Arial"/>
          <w:b/>
        </w:rPr>
        <w:t>Amount Change</w:t>
      </w:r>
      <w:r w:rsidR="00655803" w:rsidRPr="00C94955">
        <w:rPr>
          <w:rFonts w:ascii="Arial" w:hAnsi="Arial" w:cs="Arial"/>
        </w:rPr>
        <w:t xml:space="preserve"> or </w:t>
      </w:r>
      <w:r w:rsidR="00655803" w:rsidRPr="00C94955">
        <w:rPr>
          <w:rFonts w:ascii="Arial" w:hAnsi="Arial" w:cs="Arial"/>
          <w:b/>
        </w:rPr>
        <w:t>Percent Change</w:t>
      </w:r>
      <w:r w:rsidR="00655803" w:rsidRPr="00C94955">
        <w:rPr>
          <w:rFonts w:ascii="Arial" w:hAnsi="Arial" w:cs="Arial"/>
        </w:rPr>
        <w:t xml:space="preserve">, and the </w:t>
      </w:r>
      <w:r w:rsidR="00655803" w:rsidRPr="00C94955">
        <w:rPr>
          <w:rFonts w:ascii="Arial" w:hAnsi="Arial" w:cs="Arial"/>
          <w:b/>
          <w:bCs/>
        </w:rPr>
        <w:t>Amount</w:t>
      </w:r>
      <w:r w:rsidR="00655803" w:rsidRPr="00C94955">
        <w:rPr>
          <w:rFonts w:ascii="Arial" w:hAnsi="Arial" w:cs="Arial"/>
        </w:rPr>
        <w:t xml:space="preserve"> will </w:t>
      </w:r>
      <w:r>
        <w:rPr>
          <w:rFonts w:ascii="Arial" w:hAnsi="Arial" w:cs="Arial"/>
        </w:rPr>
        <w:t>adjust accordingly</w:t>
      </w:r>
      <w:r w:rsidR="00655803" w:rsidRPr="00C94955">
        <w:rPr>
          <w:rFonts w:ascii="Arial" w:hAnsi="Arial" w:cs="Arial"/>
        </w:rPr>
        <w:t>.</w:t>
      </w:r>
    </w:p>
    <w:p w14:paraId="77F744CE" w14:textId="77777777" w:rsidR="00F37319" w:rsidRDefault="00F37319" w:rsidP="00F37319">
      <w:pPr>
        <w:pStyle w:val="ListParagraph"/>
        <w:spacing w:after="0" w:line="240" w:lineRule="auto"/>
        <w:rPr>
          <w:rFonts w:ascii="Arial" w:hAnsi="Arial" w:cs="Arial"/>
        </w:rPr>
      </w:pPr>
    </w:p>
    <w:p w14:paraId="5608D206" w14:textId="32C8EAD5" w:rsidR="004A367E" w:rsidRPr="009049C2" w:rsidRDefault="00F37319" w:rsidP="001E1944">
      <w:pPr>
        <w:pStyle w:val="ListParagraph"/>
        <w:spacing w:after="0" w:line="240" w:lineRule="auto"/>
        <w:rPr>
          <w:rFonts w:ascii="Arial" w:eastAsiaTheme="majorEastAsia" w:hAnsi="Arial" w:cs="Arial"/>
        </w:rPr>
      </w:pPr>
      <w:r>
        <w:rPr>
          <w:rFonts w:ascii="Arial" w:hAnsi="Arial" w:cs="Arial"/>
        </w:rPr>
        <w:t xml:space="preserve">The </w:t>
      </w:r>
      <w:r>
        <w:rPr>
          <w:rFonts w:ascii="Arial" w:hAnsi="Arial" w:cs="Arial"/>
          <w:b/>
          <w:bCs/>
        </w:rPr>
        <w:t xml:space="preserve">Currency </w:t>
      </w:r>
      <w:r>
        <w:rPr>
          <w:rFonts w:ascii="Arial" w:hAnsi="Arial" w:cs="Arial"/>
        </w:rPr>
        <w:t xml:space="preserve">and </w:t>
      </w:r>
      <w:r>
        <w:rPr>
          <w:rFonts w:ascii="Arial" w:hAnsi="Arial" w:cs="Arial"/>
          <w:b/>
          <w:bCs/>
        </w:rPr>
        <w:t xml:space="preserve">Frequency </w:t>
      </w:r>
      <w:r>
        <w:rPr>
          <w:rFonts w:ascii="Arial" w:hAnsi="Arial" w:cs="Arial"/>
        </w:rPr>
        <w:t xml:space="preserve">will </w:t>
      </w:r>
      <w:r w:rsidR="00DE28F8">
        <w:rPr>
          <w:rFonts w:ascii="Arial" w:hAnsi="Arial" w:cs="Arial"/>
        </w:rPr>
        <w:t xml:space="preserve">be </w:t>
      </w:r>
      <w:r>
        <w:rPr>
          <w:rFonts w:ascii="Arial" w:hAnsi="Arial" w:cs="Arial"/>
        </w:rPr>
        <w:t>automatically populate</w:t>
      </w:r>
      <w:r w:rsidR="00DE28F8">
        <w:rPr>
          <w:rFonts w:ascii="Arial" w:hAnsi="Arial" w:cs="Arial"/>
        </w:rPr>
        <w:t>d</w:t>
      </w:r>
      <w:r>
        <w:rPr>
          <w:rFonts w:ascii="Arial" w:hAnsi="Arial" w:cs="Arial"/>
        </w:rPr>
        <w:t xml:space="preserve"> based on the role. If you </w:t>
      </w:r>
      <w:r w:rsidR="00DE28F8">
        <w:rPr>
          <w:rFonts w:ascii="Arial" w:hAnsi="Arial" w:cs="Arial"/>
        </w:rPr>
        <w:t>require any modifications to these fields</w:t>
      </w:r>
      <w:r>
        <w:rPr>
          <w:rFonts w:ascii="Arial" w:hAnsi="Arial" w:cs="Arial"/>
        </w:rPr>
        <w:t>, please consult your HR Business Partner</w:t>
      </w:r>
      <w:r w:rsidR="0086469F">
        <w:rPr>
          <w:rFonts w:ascii="Arial" w:hAnsi="Arial" w:cs="Arial"/>
        </w:rPr>
        <w:t>.</w:t>
      </w:r>
      <w:r w:rsidR="001E1944">
        <w:rPr>
          <w:rFonts w:ascii="Arial" w:hAnsi="Arial" w:cs="Arial"/>
        </w:rPr>
        <w:t xml:space="preserve"> </w:t>
      </w:r>
      <w:r w:rsidR="003F53BB">
        <w:rPr>
          <w:rFonts w:ascii="Arial" w:hAnsi="Arial" w:cs="Arial"/>
        </w:rPr>
        <w:t>Then, c</w:t>
      </w:r>
      <w:r w:rsidR="004A367E" w:rsidRPr="6D452325">
        <w:rPr>
          <w:rFonts w:ascii="Arial" w:eastAsiaTheme="majorEastAsia" w:hAnsi="Arial" w:cs="Arial"/>
        </w:rPr>
        <w:t xml:space="preserve">lick the </w:t>
      </w:r>
      <w:r w:rsidR="004A367E" w:rsidRPr="6D452325">
        <w:rPr>
          <w:rFonts w:ascii="Arial" w:eastAsiaTheme="majorEastAsia" w:hAnsi="Arial" w:cs="Arial"/>
          <w:b/>
          <w:bCs/>
        </w:rPr>
        <w:t>Checkmark</w:t>
      </w:r>
      <w:r w:rsidR="004A367E" w:rsidRPr="6D452325">
        <w:rPr>
          <w:rFonts w:ascii="Arial" w:eastAsiaTheme="majorEastAsia" w:hAnsi="Arial" w:cs="Arial"/>
        </w:rPr>
        <w:t xml:space="preserve"> icon (</w:t>
      </w:r>
      <w:r w:rsidR="004A367E">
        <w:rPr>
          <w:noProof/>
          <w:lang w:val="en-CA" w:eastAsia="en-CA"/>
        </w:rPr>
        <w:drawing>
          <wp:inline distT="0" distB="0" distL="0" distR="0" wp14:anchorId="2B6E0F7D" wp14:editId="5B2EDB3D">
            <wp:extent cx="164592" cy="164592"/>
            <wp:effectExtent l="0" t="0" r="6985" b="6985"/>
            <wp:docPr id="1104472720" name="Picture 11044727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592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A367E" w:rsidRPr="6D452325">
        <w:rPr>
          <w:rFonts w:ascii="Arial" w:eastAsiaTheme="majorEastAsia" w:hAnsi="Arial" w:cs="Arial"/>
        </w:rPr>
        <w:t xml:space="preserve">) to save your changes. </w:t>
      </w:r>
    </w:p>
    <w:p w14:paraId="4E533314" w14:textId="77777777" w:rsidR="009168B6" w:rsidRDefault="009168B6" w:rsidP="000E50D7">
      <w:pPr>
        <w:pStyle w:val="ListParagraph"/>
        <w:spacing w:after="0" w:line="240" w:lineRule="auto"/>
        <w:rPr>
          <w:rFonts w:ascii="Arial" w:hAnsi="Arial" w:cs="Arial"/>
        </w:rPr>
      </w:pPr>
    </w:p>
    <w:p w14:paraId="1609BA13" w14:textId="54A2257B" w:rsidR="004A367E" w:rsidRDefault="001C444A" w:rsidP="00E863CF">
      <w:pPr>
        <w:pStyle w:val="ListParagraph"/>
        <w:spacing w:after="0" w:line="240" w:lineRule="auto"/>
        <w:rPr>
          <w:rFonts w:ascii="Arial" w:hAnsi="Arial" w:cs="Arial"/>
        </w:rPr>
      </w:pPr>
      <w:r>
        <w:rPr>
          <w:noProof/>
          <w:lang w:val="en-CA" w:eastAsia="en-CA"/>
        </w:rPr>
        <w:drawing>
          <wp:inline distT="0" distB="0" distL="0" distR="0" wp14:anchorId="7C7706BE" wp14:editId="7D690F90">
            <wp:extent cx="2862374" cy="3166774"/>
            <wp:effectExtent l="19050" t="19050" r="14605" b="14605"/>
            <wp:docPr id="345074554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5074554" name="Picture 1" descr="A screenshot of a computer&#10;&#10;Description automatically generated"/>
                    <pic:cNvPicPr/>
                  </pic:nvPicPr>
                  <pic:blipFill rotWithShape="1">
                    <a:blip r:embed="rId23"/>
                    <a:srcRect b="3492"/>
                    <a:stretch/>
                  </pic:blipFill>
                  <pic:spPr bwMode="auto">
                    <a:xfrm>
                      <a:off x="0" y="0"/>
                      <a:ext cx="2879089" cy="3185266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D43C9B" w14:textId="77777777" w:rsidR="00F95A5E" w:rsidRDefault="00F95A5E" w:rsidP="00E863CF">
      <w:pPr>
        <w:pStyle w:val="ListParagraph"/>
        <w:spacing w:after="0" w:line="240" w:lineRule="auto"/>
        <w:rPr>
          <w:rFonts w:ascii="Arial" w:hAnsi="Arial" w:cs="Arial"/>
        </w:rPr>
      </w:pPr>
    </w:p>
    <w:p w14:paraId="78DBBD14" w14:textId="77777777" w:rsidR="00F95A5E" w:rsidRPr="00E863CF" w:rsidRDefault="00F95A5E" w:rsidP="00E863CF">
      <w:pPr>
        <w:pStyle w:val="ListParagraph"/>
        <w:spacing w:after="0" w:line="240" w:lineRule="auto"/>
        <w:rPr>
          <w:rFonts w:ascii="Arial" w:hAnsi="Arial" w:cs="Arial"/>
        </w:rPr>
      </w:pPr>
    </w:p>
    <w:p w14:paraId="472AA1D1" w14:textId="0C1679B8" w:rsidR="001E1944" w:rsidRPr="001E1944" w:rsidRDefault="00F95A5E" w:rsidP="00F95A5E">
      <w:pPr>
        <w:pStyle w:val="ListParagraph"/>
        <w:numPr>
          <w:ilvl w:val="0"/>
          <w:numId w:val="3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If you need to make changes to the Formula Bonus Cap % for an employee who is eligible for this program, </w:t>
      </w:r>
      <w:r w:rsidR="003F53BB" w:rsidRPr="3E82A200">
        <w:rPr>
          <w:rFonts w:ascii="Arial" w:hAnsi="Arial" w:cs="Arial"/>
        </w:rPr>
        <w:t>click</w:t>
      </w:r>
      <w:r w:rsidR="00E35B7E" w:rsidRPr="3E82A200">
        <w:rPr>
          <w:rFonts w:ascii="Arial" w:hAnsi="Arial" w:cs="Arial"/>
        </w:rPr>
        <w:t xml:space="preserve"> the </w:t>
      </w:r>
      <w:r w:rsidR="00E35B7E" w:rsidRPr="3E82A200">
        <w:rPr>
          <w:rFonts w:ascii="Arial" w:hAnsi="Arial" w:cs="Arial"/>
          <w:b/>
          <w:bCs/>
        </w:rPr>
        <w:t>Edit</w:t>
      </w:r>
      <w:r w:rsidR="00E863CF" w:rsidRPr="3E82A200">
        <w:rPr>
          <w:rFonts w:ascii="Arial" w:hAnsi="Arial" w:cs="Arial"/>
          <w:b/>
          <w:bCs/>
        </w:rPr>
        <w:t xml:space="preserve"> </w:t>
      </w:r>
      <w:r w:rsidR="00E863CF" w:rsidRPr="3E82A200">
        <w:rPr>
          <w:rFonts w:ascii="Arial" w:hAnsi="Arial" w:cs="Arial"/>
        </w:rPr>
        <w:t>icon</w:t>
      </w:r>
      <w:r w:rsidR="00E35B7E" w:rsidRPr="3E82A200">
        <w:rPr>
          <w:rFonts w:ascii="Arial" w:hAnsi="Arial" w:cs="Arial"/>
          <w:b/>
          <w:bCs/>
        </w:rPr>
        <w:t xml:space="preserve"> </w:t>
      </w:r>
      <w:r w:rsidR="005A07CE" w:rsidRPr="3E82A200">
        <w:rPr>
          <w:rFonts w:ascii="Arial" w:hAnsi="Arial" w:cs="Arial"/>
        </w:rPr>
        <w:t>(</w:t>
      </w:r>
      <w:r w:rsidR="005A07CE">
        <w:rPr>
          <w:noProof/>
        </w:rPr>
        <w:drawing>
          <wp:inline distT="0" distB="0" distL="0" distR="0" wp14:anchorId="2ECFA3D2" wp14:editId="53742473">
            <wp:extent cx="301142" cy="234891"/>
            <wp:effectExtent l="0" t="0" r="3810" b="0"/>
            <wp:docPr id="280608662" name="Picture 2806086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0608662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142" cy="234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A07CE" w:rsidRPr="3E82A200">
        <w:rPr>
          <w:rFonts w:ascii="Arial" w:hAnsi="Arial" w:cs="Arial"/>
        </w:rPr>
        <w:t>)</w:t>
      </w:r>
      <w:r w:rsidR="004A367E" w:rsidRPr="3E82A200">
        <w:rPr>
          <w:rFonts w:ascii="Arial" w:hAnsi="Arial" w:cs="Arial"/>
        </w:rPr>
        <w:t xml:space="preserve">, then enter the </w:t>
      </w:r>
      <w:r w:rsidR="004A367E" w:rsidRPr="3E82A200">
        <w:rPr>
          <w:rFonts w:ascii="Arial" w:hAnsi="Arial" w:cs="Arial"/>
          <w:b/>
          <w:bCs/>
        </w:rPr>
        <w:t>Individual Target %</w:t>
      </w:r>
      <w:r w:rsidR="004A367E" w:rsidRPr="3E82A200">
        <w:rPr>
          <w:rFonts w:ascii="Arial" w:hAnsi="Arial" w:cs="Arial"/>
        </w:rPr>
        <w:t>.</w:t>
      </w:r>
      <w:r w:rsidR="006B09CB" w:rsidRPr="3E82A200">
        <w:rPr>
          <w:rFonts w:ascii="Arial" w:hAnsi="Arial" w:cs="Arial"/>
        </w:rPr>
        <w:t xml:space="preserve"> </w:t>
      </w:r>
      <w:r w:rsidR="001E1944" w:rsidRPr="3E82A200">
        <w:rPr>
          <w:rFonts w:ascii="Arial" w:eastAsiaTheme="majorEastAsia" w:hAnsi="Arial" w:cs="Arial"/>
        </w:rPr>
        <w:t xml:space="preserve">Click the </w:t>
      </w:r>
      <w:r w:rsidR="001E1944" w:rsidRPr="3E82A200">
        <w:rPr>
          <w:rFonts w:ascii="Arial" w:eastAsiaTheme="majorEastAsia" w:hAnsi="Arial" w:cs="Arial"/>
          <w:b/>
          <w:bCs/>
        </w:rPr>
        <w:t>Checkmark</w:t>
      </w:r>
      <w:r w:rsidR="001E1944" w:rsidRPr="3E82A200">
        <w:rPr>
          <w:rFonts w:ascii="Arial" w:eastAsiaTheme="majorEastAsia" w:hAnsi="Arial" w:cs="Arial"/>
        </w:rPr>
        <w:t xml:space="preserve"> icon (</w:t>
      </w:r>
      <w:r w:rsidR="001E1944">
        <w:rPr>
          <w:noProof/>
        </w:rPr>
        <w:drawing>
          <wp:inline distT="0" distB="0" distL="0" distR="0" wp14:anchorId="498E9AE7" wp14:editId="0F2D62AA">
            <wp:extent cx="164592" cy="164592"/>
            <wp:effectExtent l="0" t="0" r="6985" b="698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592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E1944" w:rsidRPr="3E82A200">
        <w:rPr>
          <w:rFonts w:ascii="Arial" w:eastAsiaTheme="majorEastAsia" w:hAnsi="Arial" w:cs="Arial"/>
        </w:rPr>
        <w:t xml:space="preserve">) to save your changes. </w:t>
      </w:r>
    </w:p>
    <w:p w14:paraId="6E30BE1C" w14:textId="5DE8A7F4" w:rsidR="00B728A7" w:rsidRDefault="004A367E" w:rsidP="000E50D7">
      <w:pPr>
        <w:pStyle w:val="ListParagraph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 xml:space="preserve"> </w:t>
      </w:r>
    </w:p>
    <w:p w14:paraId="0ACA3A6D" w14:textId="62609A9D" w:rsidR="001E1944" w:rsidRDefault="00C64F3B" w:rsidP="000E50D7">
      <w:pPr>
        <w:pStyle w:val="ListParagraph"/>
        <w:spacing w:after="0" w:line="240" w:lineRule="auto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2F186169" wp14:editId="2D252687">
            <wp:extent cx="3772094" cy="1435174"/>
            <wp:effectExtent l="19050" t="19050" r="19050" b="12700"/>
            <wp:docPr id="40317688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3176886" name="Picture 1" descr="A screenshot of a computer&#10;&#10;Description automatically generated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772094" cy="143517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BF2DAC7" w14:textId="77777777" w:rsidR="00BC59F2" w:rsidRDefault="00BC59F2" w:rsidP="000E50D7">
      <w:pPr>
        <w:pStyle w:val="ListParagraph"/>
        <w:spacing w:after="0" w:line="240" w:lineRule="auto"/>
        <w:rPr>
          <w:rFonts w:ascii="Arial" w:hAnsi="Arial" w:cs="Arial"/>
        </w:rPr>
      </w:pPr>
    </w:p>
    <w:tbl>
      <w:tblPr>
        <w:tblStyle w:val="TableGrid"/>
        <w:tblW w:w="9360" w:type="dxa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61"/>
        <w:gridCol w:w="8099"/>
      </w:tblGrid>
      <w:tr w:rsidR="00B1400A" w14:paraId="1F35F641" w14:textId="77777777">
        <w:trPr>
          <w:trHeight w:val="531"/>
        </w:trPr>
        <w:tc>
          <w:tcPr>
            <w:tcW w:w="1261" w:type="dxa"/>
            <w:shd w:val="clear" w:color="auto" w:fill="0052CC"/>
            <w:vAlign w:val="center"/>
          </w:tcPr>
          <w:p w14:paraId="1A356445" w14:textId="77777777" w:rsidR="00B1400A" w:rsidRDefault="00B1400A">
            <w:pPr>
              <w:jc w:val="center"/>
              <w:rPr>
                <w:rFonts w:ascii="Arial" w:hAnsi="Arial" w:cs="Arial"/>
              </w:rPr>
            </w:pPr>
          </w:p>
          <w:p w14:paraId="0D5473E6" w14:textId="77777777" w:rsidR="00B1400A" w:rsidRDefault="00B1400A">
            <w:pPr>
              <w:jc w:val="center"/>
              <w:rPr>
                <w:rFonts w:ascii="Arial" w:hAnsi="Arial" w:cs="Arial"/>
              </w:rPr>
            </w:pPr>
            <w:r w:rsidRPr="00FC475E">
              <w:rPr>
                <w:noProof/>
                <w:lang w:val="en-CA" w:eastAsia="en-CA"/>
              </w:rPr>
              <mc:AlternateContent>
                <mc:Choice Requires="wps">
                  <w:drawing>
                    <wp:inline distT="0" distB="0" distL="0" distR="0" wp14:anchorId="7434EF15" wp14:editId="2DC4DFCE">
                      <wp:extent cx="353695" cy="353695"/>
                      <wp:effectExtent l="0" t="0" r="8255" b="8255"/>
                      <wp:docPr id="2105825238" name="Freeform 301" descr="Icon.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EditPoints="1"/>
                            </wps:cNvSpPr>
                            <wps:spPr bwMode="auto">
                              <a:xfrm>
                                <a:off x="0" y="0"/>
                                <a:ext cx="353695" cy="353695"/>
                              </a:xfrm>
                              <a:custGeom>
                                <a:avLst/>
                                <a:gdLst>
                                  <a:gd name="T0" fmla="*/ 160 w 256"/>
                                  <a:gd name="T1" fmla="*/ 208 h 256"/>
                                  <a:gd name="T2" fmla="*/ 160 w 256"/>
                                  <a:gd name="T3" fmla="*/ 192 h 256"/>
                                  <a:gd name="T4" fmla="*/ 88 w 256"/>
                                  <a:gd name="T5" fmla="*/ 200 h 256"/>
                                  <a:gd name="T6" fmla="*/ 160 w 256"/>
                                  <a:gd name="T7" fmla="*/ 216 h 256"/>
                                  <a:gd name="T8" fmla="*/ 88 w 256"/>
                                  <a:gd name="T9" fmla="*/ 224 h 256"/>
                                  <a:gd name="T10" fmla="*/ 160 w 256"/>
                                  <a:gd name="T11" fmla="*/ 232 h 256"/>
                                  <a:gd name="T12" fmla="*/ 160 w 256"/>
                                  <a:gd name="T13" fmla="*/ 216 h 256"/>
                                  <a:gd name="T14" fmla="*/ 152 w 256"/>
                                  <a:gd name="T15" fmla="*/ 240 h 256"/>
                                  <a:gd name="T16" fmla="*/ 128 w 256"/>
                                  <a:gd name="T17" fmla="*/ 256 h 256"/>
                                  <a:gd name="T18" fmla="*/ 48 w 256"/>
                                  <a:gd name="T19" fmla="*/ 80 h 256"/>
                                  <a:gd name="T20" fmla="*/ 88 w 256"/>
                                  <a:gd name="T21" fmla="*/ 166 h 256"/>
                                  <a:gd name="T22" fmla="*/ 90 w 256"/>
                                  <a:gd name="T23" fmla="*/ 181 h 256"/>
                                  <a:gd name="T24" fmla="*/ 160 w 256"/>
                                  <a:gd name="T25" fmla="*/ 184 h 256"/>
                                  <a:gd name="T26" fmla="*/ 168 w 256"/>
                                  <a:gd name="T27" fmla="*/ 176 h 256"/>
                                  <a:gd name="T28" fmla="*/ 181 w 256"/>
                                  <a:gd name="T29" fmla="*/ 140 h 256"/>
                                  <a:gd name="T30" fmla="*/ 128 w 256"/>
                                  <a:gd name="T31" fmla="*/ 0 h 256"/>
                                  <a:gd name="T32" fmla="*/ 80 w 256"/>
                                  <a:gd name="T33" fmla="*/ 80 h 256"/>
                                  <a:gd name="T34" fmla="*/ 64 w 256"/>
                                  <a:gd name="T35" fmla="*/ 80 h 256"/>
                                  <a:gd name="T36" fmla="*/ 136 w 256"/>
                                  <a:gd name="T37" fmla="*/ 24 h 256"/>
                                  <a:gd name="T38" fmla="*/ 25 w 256"/>
                                  <a:gd name="T39" fmla="*/ 16 h 256"/>
                                  <a:gd name="T40" fmla="*/ 42 w 256"/>
                                  <a:gd name="T41" fmla="*/ 27 h 256"/>
                                  <a:gd name="T42" fmla="*/ 47 w 256"/>
                                  <a:gd name="T43" fmla="*/ 12 h 256"/>
                                  <a:gd name="T44" fmla="*/ 23 w 256"/>
                                  <a:gd name="T45" fmla="*/ 5 h 256"/>
                                  <a:gd name="T46" fmla="*/ 230 w 256"/>
                                  <a:gd name="T47" fmla="*/ 141 h 256"/>
                                  <a:gd name="T48" fmla="*/ 206 w 256"/>
                                  <a:gd name="T49" fmla="*/ 134 h 256"/>
                                  <a:gd name="T50" fmla="*/ 221 w 256"/>
                                  <a:gd name="T51" fmla="*/ 154 h 256"/>
                                  <a:gd name="T52" fmla="*/ 232 w 256"/>
                                  <a:gd name="T53" fmla="*/ 152 h 256"/>
                                  <a:gd name="T54" fmla="*/ 32 w 256"/>
                                  <a:gd name="T55" fmla="*/ 80 h 256"/>
                                  <a:gd name="T56" fmla="*/ 8 w 256"/>
                                  <a:gd name="T57" fmla="*/ 72 h 256"/>
                                  <a:gd name="T58" fmla="*/ 8 w 256"/>
                                  <a:gd name="T59" fmla="*/ 88 h 256"/>
                                  <a:gd name="T60" fmla="*/ 32 w 256"/>
                                  <a:gd name="T61" fmla="*/ 80 h 256"/>
                                  <a:gd name="T62" fmla="*/ 217 w 256"/>
                                  <a:gd name="T63" fmla="*/ 26 h 256"/>
                                  <a:gd name="T64" fmla="*/ 232 w 256"/>
                                  <a:gd name="T65" fmla="*/ 5 h 256"/>
                                  <a:gd name="T66" fmla="*/ 208 w 256"/>
                                  <a:gd name="T67" fmla="*/ 12 h 256"/>
                                  <a:gd name="T68" fmla="*/ 213 w 256"/>
                                  <a:gd name="T69" fmla="*/ 27 h 256"/>
                                  <a:gd name="T70" fmla="*/ 232 w 256"/>
                                  <a:gd name="T71" fmla="*/ 72 h 256"/>
                                  <a:gd name="T72" fmla="*/ 232 w 256"/>
                                  <a:gd name="T73" fmla="*/ 88 h 256"/>
                                  <a:gd name="T74" fmla="*/ 256 w 256"/>
                                  <a:gd name="T75" fmla="*/ 80 h 256"/>
                                  <a:gd name="T76" fmla="*/ 38 w 256"/>
                                  <a:gd name="T77" fmla="*/ 132 h 256"/>
                                  <a:gd name="T78" fmla="*/ 23 w 256"/>
                                  <a:gd name="T79" fmla="*/ 152 h 256"/>
                                  <a:gd name="T80" fmla="*/ 34 w 256"/>
                                  <a:gd name="T81" fmla="*/ 154 h 256"/>
                                  <a:gd name="T82" fmla="*/ 49 w 256"/>
                                  <a:gd name="T83" fmla="*/ 134 h 25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</a:cxnLst>
                                <a:rect l="0" t="0" r="r" b="b"/>
                                <a:pathLst>
                                  <a:path w="256" h="256">
                                    <a:moveTo>
                                      <a:pt x="96" y="208"/>
                                    </a:moveTo>
                                    <a:cubicBezTo>
                                      <a:pt x="160" y="208"/>
                                      <a:pt x="160" y="208"/>
                                      <a:pt x="160" y="208"/>
                                    </a:cubicBezTo>
                                    <a:cubicBezTo>
                                      <a:pt x="164" y="208"/>
                                      <a:pt x="168" y="204"/>
                                      <a:pt x="168" y="200"/>
                                    </a:cubicBezTo>
                                    <a:cubicBezTo>
                                      <a:pt x="168" y="195"/>
                                      <a:pt x="164" y="192"/>
                                      <a:pt x="160" y="192"/>
                                    </a:cubicBezTo>
                                    <a:cubicBezTo>
                                      <a:pt x="96" y="192"/>
                                      <a:pt x="96" y="192"/>
                                      <a:pt x="96" y="192"/>
                                    </a:cubicBezTo>
                                    <a:cubicBezTo>
                                      <a:pt x="91" y="192"/>
                                      <a:pt x="88" y="195"/>
                                      <a:pt x="88" y="200"/>
                                    </a:cubicBezTo>
                                    <a:cubicBezTo>
                                      <a:pt x="88" y="204"/>
                                      <a:pt x="91" y="208"/>
                                      <a:pt x="96" y="208"/>
                                    </a:cubicBezTo>
                                    <a:close/>
                                    <a:moveTo>
                                      <a:pt x="160" y="216"/>
                                    </a:moveTo>
                                    <a:cubicBezTo>
                                      <a:pt x="96" y="216"/>
                                      <a:pt x="96" y="216"/>
                                      <a:pt x="96" y="216"/>
                                    </a:cubicBezTo>
                                    <a:cubicBezTo>
                                      <a:pt x="91" y="216"/>
                                      <a:pt x="88" y="219"/>
                                      <a:pt x="88" y="224"/>
                                    </a:cubicBezTo>
                                    <a:cubicBezTo>
                                      <a:pt x="88" y="228"/>
                                      <a:pt x="91" y="232"/>
                                      <a:pt x="96" y="232"/>
                                    </a:cubicBezTo>
                                    <a:cubicBezTo>
                                      <a:pt x="160" y="232"/>
                                      <a:pt x="160" y="232"/>
                                      <a:pt x="160" y="232"/>
                                    </a:cubicBezTo>
                                    <a:cubicBezTo>
                                      <a:pt x="164" y="232"/>
                                      <a:pt x="168" y="228"/>
                                      <a:pt x="168" y="224"/>
                                    </a:cubicBezTo>
                                    <a:cubicBezTo>
                                      <a:pt x="168" y="219"/>
                                      <a:pt x="164" y="216"/>
                                      <a:pt x="160" y="216"/>
                                    </a:cubicBezTo>
                                    <a:close/>
                                    <a:moveTo>
                                      <a:pt x="128" y="256"/>
                                    </a:moveTo>
                                    <a:cubicBezTo>
                                      <a:pt x="141" y="256"/>
                                      <a:pt x="152" y="248"/>
                                      <a:pt x="152" y="240"/>
                                    </a:cubicBezTo>
                                    <a:cubicBezTo>
                                      <a:pt x="104" y="240"/>
                                      <a:pt x="104" y="240"/>
                                      <a:pt x="104" y="240"/>
                                    </a:cubicBezTo>
                                    <a:cubicBezTo>
                                      <a:pt x="104" y="248"/>
                                      <a:pt x="114" y="256"/>
                                      <a:pt x="128" y="256"/>
                                    </a:cubicBezTo>
                                    <a:close/>
                                    <a:moveTo>
                                      <a:pt x="128" y="0"/>
                                    </a:moveTo>
                                    <a:cubicBezTo>
                                      <a:pt x="83" y="0"/>
                                      <a:pt x="48" y="35"/>
                                      <a:pt x="48" y="80"/>
                                    </a:cubicBezTo>
                                    <a:cubicBezTo>
                                      <a:pt x="48" y="103"/>
                                      <a:pt x="58" y="125"/>
                                      <a:pt x="75" y="140"/>
                                    </a:cubicBezTo>
                                    <a:cubicBezTo>
                                      <a:pt x="82" y="146"/>
                                      <a:pt x="88" y="156"/>
                                      <a:pt x="88" y="166"/>
                                    </a:cubicBezTo>
                                    <a:cubicBezTo>
                                      <a:pt x="88" y="176"/>
                                      <a:pt x="88" y="176"/>
                                      <a:pt x="88" y="176"/>
                                    </a:cubicBezTo>
                                    <a:cubicBezTo>
                                      <a:pt x="88" y="178"/>
                                      <a:pt x="88" y="180"/>
                                      <a:pt x="90" y="181"/>
                                    </a:cubicBezTo>
                                    <a:cubicBezTo>
                                      <a:pt x="91" y="183"/>
                                      <a:pt x="94" y="184"/>
                                      <a:pt x="96" y="184"/>
                                    </a:cubicBezTo>
                                    <a:cubicBezTo>
                                      <a:pt x="160" y="184"/>
                                      <a:pt x="160" y="184"/>
                                      <a:pt x="160" y="184"/>
                                    </a:cubicBezTo>
                                    <a:cubicBezTo>
                                      <a:pt x="162" y="184"/>
                                      <a:pt x="164" y="183"/>
                                      <a:pt x="165" y="181"/>
                                    </a:cubicBezTo>
                                    <a:cubicBezTo>
                                      <a:pt x="167" y="180"/>
                                      <a:pt x="168" y="178"/>
                                      <a:pt x="168" y="176"/>
                                    </a:cubicBezTo>
                                    <a:cubicBezTo>
                                      <a:pt x="168" y="166"/>
                                      <a:pt x="168" y="166"/>
                                      <a:pt x="168" y="166"/>
                                    </a:cubicBezTo>
                                    <a:cubicBezTo>
                                      <a:pt x="168" y="156"/>
                                      <a:pt x="173" y="146"/>
                                      <a:pt x="181" y="140"/>
                                    </a:cubicBezTo>
                                    <a:cubicBezTo>
                                      <a:pt x="197" y="125"/>
                                      <a:pt x="208" y="103"/>
                                      <a:pt x="208" y="80"/>
                                    </a:cubicBezTo>
                                    <a:cubicBezTo>
                                      <a:pt x="208" y="35"/>
                                      <a:pt x="172" y="0"/>
                                      <a:pt x="128" y="0"/>
                                    </a:cubicBezTo>
                                    <a:close/>
                                    <a:moveTo>
                                      <a:pt x="128" y="32"/>
                                    </a:moveTo>
                                    <a:cubicBezTo>
                                      <a:pt x="101" y="32"/>
                                      <a:pt x="80" y="53"/>
                                      <a:pt x="80" y="80"/>
                                    </a:cubicBezTo>
                                    <a:cubicBezTo>
                                      <a:pt x="80" y="84"/>
                                      <a:pt x="76" y="88"/>
                                      <a:pt x="72" y="88"/>
                                    </a:cubicBezTo>
                                    <a:cubicBezTo>
                                      <a:pt x="67" y="88"/>
                                      <a:pt x="64" y="84"/>
                                      <a:pt x="64" y="80"/>
                                    </a:cubicBezTo>
                                    <a:cubicBezTo>
                                      <a:pt x="64" y="44"/>
                                      <a:pt x="92" y="16"/>
                                      <a:pt x="128" y="16"/>
                                    </a:cubicBezTo>
                                    <a:cubicBezTo>
                                      <a:pt x="132" y="16"/>
                                      <a:pt x="136" y="19"/>
                                      <a:pt x="136" y="24"/>
                                    </a:cubicBezTo>
                                    <a:cubicBezTo>
                                      <a:pt x="136" y="28"/>
                                      <a:pt x="132" y="32"/>
                                      <a:pt x="128" y="32"/>
                                    </a:cubicBezTo>
                                    <a:close/>
                                    <a:moveTo>
                                      <a:pt x="25" y="16"/>
                                    </a:moveTo>
                                    <a:cubicBezTo>
                                      <a:pt x="38" y="26"/>
                                      <a:pt x="38" y="26"/>
                                      <a:pt x="38" y="26"/>
                                    </a:cubicBezTo>
                                    <a:cubicBezTo>
                                      <a:pt x="39" y="27"/>
                                      <a:pt x="41" y="27"/>
                                      <a:pt x="42" y="27"/>
                                    </a:cubicBezTo>
                                    <a:cubicBezTo>
                                      <a:pt x="45" y="27"/>
                                      <a:pt x="47" y="26"/>
                                      <a:pt x="49" y="24"/>
                                    </a:cubicBezTo>
                                    <a:cubicBezTo>
                                      <a:pt x="51" y="20"/>
                                      <a:pt x="51" y="15"/>
                                      <a:pt x="47" y="12"/>
                                    </a:cubicBezTo>
                                    <a:cubicBezTo>
                                      <a:pt x="34" y="3"/>
                                      <a:pt x="34" y="3"/>
                                      <a:pt x="34" y="3"/>
                                    </a:cubicBezTo>
                                    <a:cubicBezTo>
                                      <a:pt x="30" y="1"/>
                                      <a:pt x="25" y="2"/>
                                      <a:pt x="23" y="5"/>
                                    </a:cubicBezTo>
                                    <a:cubicBezTo>
                                      <a:pt x="20" y="9"/>
                                      <a:pt x="21" y="14"/>
                                      <a:pt x="25" y="16"/>
                                    </a:cubicBezTo>
                                    <a:close/>
                                    <a:moveTo>
                                      <a:pt x="230" y="141"/>
                                    </a:moveTo>
                                    <a:cubicBezTo>
                                      <a:pt x="217" y="132"/>
                                      <a:pt x="217" y="132"/>
                                      <a:pt x="217" y="132"/>
                                    </a:cubicBezTo>
                                    <a:cubicBezTo>
                                      <a:pt x="214" y="129"/>
                                      <a:pt x="209" y="130"/>
                                      <a:pt x="206" y="134"/>
                                    </a:cubicBezTo>
                                    <a:cubicBezTo>
                                      <a:pt x="204" y="137"/>
                                      <a:pt x="205" y="142"/>
                                      <a:pt x="208" y="145"/>
                                    </a:cubicBezTo>
                                    <a:cubicBezTo>
                                      <a:pt x="221" y="154"/>
                                      <a:pt x="221" y="154"/>
                                      <a:pt x="221" y="154"/>
                                    </a:cubicBezTo>
                                    <a:cubicBezTo>
                                      <a:pt x="223" y="155"/>
                                      <a:pt x="224" y="155"/>
                                      <a:pt x="226" y="155"/>
                                    </a:cubicBezTo>
                                    <a:cubicBezTo>
                                      <a:pt x="228" y="155"/>
                                      <a:pt x="231" y="154"/>
                                      <a:pt x="232" y="152"/>
                                    </a:cubicBezTo>
                                    <a:cubicBezTo>
                                      <a:pt x="235" y="148"/>
                                      <a:pt x="234" y="143"/>
                                      <a:pt x="230" y="141"/>
                                    </a:cubicBezTo>
                                    <a:close/>
                                    <a:moveTo>
                                      <a:pt x="32" y="80"/>
                                    </a:moveTo>
                                    <a:cubicBezTo>
                                      <a:pt x="32" y="75"/>
                                      <a:pt x="28" y="72"/>
                                      <a:pt x="24" y="72"/>
                                    </a:cubicBezTo>
                                    <a:cubicBezTo>
                                      <a:pt x="8" y="72"/>
                                      <a:pt x="8" y="72"/>
                                      <a:pt x="8" y="72"/>
                                    </a:cubicBezTo>
                                    <a:cubicBezTo>
                                      <a:pt x="3" y="72"/>
                                      <a:pt x="0" y="75"/>
                                      <a:pt x="0" y="80"/>
                                    </a:cubicBezTo>
                                    <a:cubicBezTo>
                                      <a:pt x="0" y="84"/>
                                      <a:pt x="3" y="88"/>
                                      <a:pt x="8" y="88"/>
                                    </a:cubicBezTo>
                                    <a:cubicBezTo>
                                      <a:pt x="24" y="88"/>
                                      <a:pt x="24" y="88"/>
                                      <a:pt x="24" y="88"/>
                                    </a:cubicBezTo>
                                    <a:cubicBezTo>
                                      <a:pt x="28" y="88"/>
                                      <a:pt x="32" y="84"/>
                                      <a:pt x="32" y="80"/>
                                    </a:cubicBezTo>
                                    <a:close/>
                                    <a:moveTo>
                                      <a:pt x="213" y="27"/>
                                    </a:moveTo>
                                    <a:cubicBezTo>
                                      <a:pt x="214" y="27"/>
                                      <a:pt x="216" y="27"/>
                                      <a:pt x="217" y="26"/>
                                    </a:cubicBezTo>
                                    <a:cubicBezTo>
                                      <a:pt x="230" y="16"/>
                                      <a:pt x="230" y="16"/>
                                      <a:pt x="230" y="16"/>
                                    </a:cubicBezTo>
                                    <a:cubicBezTo>
                                      <a:pt x="234" y="14"/>
                                      <a:pt x="235" y="9"/>
                                      <a:pt x="232" y="5"/>
                                    </a:cubicBezTo>
                                    <a:cubicBezTo>
                                      <a:pt x="230" y="2"/>
                                      <a:pt x="225" y="1"/>
                                      <a:pt x="221" y="3"/>
                                    </a:cubicBezTo>
                                    <a:cubicBezTo>
                                      <a:pt x="208" y="12"/>
                                      <a:pt x="208" y="12"/>
                                      <a:pt x="208" y="12"/>
                                    </a:cubicBezTo>
                                    <a:cubicBezTo>
                                      <a:pt x="205" y="15"/>
                                      <a:pt x="204" y="20"/>
                                      <a:pt x="206" y="24"/>
                                    </a:cubicBezTo>
                                    <a:cubicBezTo>
                                      <a:pt x="208" y="26"/>
                                      <a:pt x="210" y="27"/>
                                      <a:pt x="213" y="27"/>
                                    </a:cubicBezTo>
                                    <a:close/>
                                    <a:moveTo>
                                      <a:pt x="248" y="72"/>
                                    </a:moveTo>
                                    <a:cubicBezTo>
                                      <a:pt x="232" y="72"/>
                                      <a:pt x="232" y="72"/>
                                      <a:pt x="232" y="72"/>
                                    </a:cubicBezTo>
                                    <a:cubicBezTo>
                                      <a:pt x="227" y="72"/>
                                      <a:pt x="224" y="75"/>
                                      <a:pt x="224" y="80"/>
                                    </a:cubicBezTo>
                                    <a:cubicBezTo>
                                      <a:pt x="224" y="84"/>
                                      <a:pt x="227" y="88"/>
                                      <a:pt x="232" y="88"/>
                                    </a:cubicBezTo>
                                    <a:cubicBezTo>
                                      <a:pt x="248" y="88"/>
                                      <a:pt x="248" y="88"/>
                                      <a:pt x="248" y="88"/>
                                    </a:cubicBezTo>
                                    <a:cubicBezTo>
                                      <a:pt x="252" y="88"/>
                                      <a:pt x="256" y="84"/>
                                      <a:pt x="256" y="80"/>
                                    </a:cubicBezTo>
                                    <a:cubicBezTo>
                                      <a:pt x="256" y="75"/>
                                      <a:pt x="252" y="72"/>
                                      <a:pt x="248" y="72"/>
                                    </a:cubicBezTo>
                                    <a:close/>
                                    <a:moveTo>
                                      <a:pt x="38" y="132"/>
                                    </a:moveTo>
                                    <a:cubicBezTo>
                                      <a:pt x="25" y="141"/>
                                      <a:pt x="25" y="141"/>
                                      <a:pt x="25" y="141"/>
                                    </a:cubicBezTo>
                                    <a:cubicBezTo>
                                      <a:pt x="21" y="143"/>
                                      <a:pt x="20" y="148"/>
                                      <a:pt x="23" y="152"/>
                                    </a:cubicBezTo>
                                    <a:cubicBezTo>
                                      <a:pt x="24" y="154"/>
                                      <a:pt x="27" y="155"/>
                                      <a:pt x="29" y="155"/>
                                    </a:cubicBezTo>
                                    <a:cubicBezTo>
                                      <a:pt x="31" y="155"/>
                                      <a:pt x="32" y="155"/>
                                      <a:pt x="34" y="154"/>
                                    </a:cubicBezTo>
                                    <a:cubicBezTo>
                                      <a:pt x="47" y="145"/>
                                      <a:pt x="47" y="145"/>
                                      <a:pt x="47" y="145"/>
                                    </a:cubicBezTo>
                                    <a:cubicBezTo>
                                      <a:pt x="51" y="142"/>
                                      <a:pt x="51" y="137"/>
                                      <a:pt x="49" y="134"/>
                                    </a:cubicBezTo>
                                    <a:cubicBezTo>
                                      <a:pt x="46" y="130"/>
                                      <a:pt x="41" y="129"/>
                                      <a:pt x="38" y="132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arto="http://schemas.microsoft.com/office/word/2006/arto">
                  <w:pict>
                    <v:shape w14:anchorId="72519955" id="Freeform 301" o:spid="_x0000_s1026" alt="Icon." style="width:27.85pt;height:27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25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MdEJtAoAABM2AAAOAAAAZHJzL2Uyb0RvYy54bWysW9+P47gNfi9w/4ORxwO6E8mO8wM7e7ju&#10;dYsC2+sBO0WfPY4zCZrEqe2ZzN5fX1KiHNJjTZji9mE2YWiK/ERRn2j740+vh33yUjXtrj7eT8yH&#10;6SSpjmW93h2f7if/evjy58UkabviuC729bG6n3yv2slPn37408fzaVXZelvv11WTgJFjuzqf7ifb&#10;rjut7u7aclsdivZDfaqO8OOmbg5FB1+bp7t1U5zB+mF/Z6fT/O5cN+tTU5dV24L0F//j5JOzv9lU&#10;ZffPzaatumR/PwHfOve3cX8f8e/dp4/F6qkpTttdSW4U/4cXh2J3hEF7U78UXZE8N7s3pg67sqnb&#10;etN9KOvDXb3Z7MrKxQDRmOkgmm/b4lS5WACc9tTD1P5xZstfX76dfmvQ9fb0tS7/0ybH+vO2OD5V&#10;P7cngA8mdQKiv6533W/17tjB2AZRuzuf2lV/NX5pwU7yeP5HvYZ5Lp672gHyumkOaB1CTV4d7t97&#10;3KvXLilBmM7SfDmbJCX8RJ9xhGIVLi6f2+5vVe0MFS9f285P2xo+OdDXybE4wKgPMMWbwx5m8Me7&#10;xOTT5JzYWU6T3CtBQL2SnS6S7ZiSZUpRSylXWtpxSxlTWizGXYLgmUvTcUM5U4q6NGdK1uTjlmBR&#10;9sPFXFoyHWuzcUNGB7hAPI3gZFSQG455NEDDQTczO466EbBnEdiNwN1GZtAI4GcR4A1HPouZ4tAv&#10;Il5ZjnxsDi0H3uQRpywHfhlZNJbjbhZmPB+swD22AC3H3SwiuWUF7nkELMtxN/NYiBx39H60MFgO&#10;vInlQ8qRN7F8SDn0kTlMOfAw0aNOpRz4WDakHPc8i1jisEctCdTTPGKKox4rDikH3c4ilgTmkenL&#10;OORZZDVnHHE7H0/QjEOezcd9yjjkJlKuMg65TSOWOOSziEsccZtG0iDjiJsssv4yAfk0MnuZwDyN&#10;rL8ZB93ayJqZcdTNLGaLw25hBxhN9ZnAHar26M4848BHTXHgY7kO1IDtgxGfOO7zmEsc9kihmnHQ&#10;oWCPxpZzzGOx5RzyWGy5QNxEMj3niNvI6ss54NHJyznikVTPOeBIvUbTIOeQx5ZfziG3JrL+cg66&#10;jdSEOQc9Gt+cox5LhLlAPTaBc456LBXmAnUgFKNYzTnqsVyYc9jTCOpzgTq4PpqgcwF7BPU5Rx3Z&#10;16ipBYcditBofAuOerS8LDjs2TJiiqNueNWDk8ZTOEsU23C8KF+PdL6ATwmciPDcgseNU93iUQYP&#10;G3BgefDHoWIFWvhrRBk8ROXUnZ2uKcPUo/JMpQyTi8pzlTJMHyovVcrI7lHb6EJEAu/UdUEiR3fq&#10;ujCRhjt1XaDItJ26LlSk06gOjNkfPa/MJoUKrFilTqEC8VWpU6jAbVXqFCrQV4068lcMFRiqSj1k&#10;ri5UZKLOui7UlEJNdaEipXTWdaEib0R1oIaaUJEcOnVdqMgAnbou1IxCBSancoZCBbKmUUe2hs4A&#10;H1OpU6hAuVTqFOpMFyoSK+eMLtQZhQoUSeMMkiS0DjxIpU6hAtdRqVOowGdU6hQqkBaVOoUKxESj&#10;jtQEQwXyoVKnUIFgqNQpVCARKnUKFZiCSp1CBTagUUc6gKHCjq9Sp1AXIlTYyaFw07bdQPty2Pdt&#10;Jgn0fR9xCNjIiw53+/AxOd9PsF2YbP3/KD/UL9VD7TQ63PSXHgPgruTlRaF8ftyVf6l+5+rQpnNR&#10;kT4M6azoxBiMsCm/BVN+Et+M4NG304xipYGD2LW+lSP4awy0aD1sZMoPbJZWin3EJFaNQKAOLGmk&#10;OvPAISGzBuYXo1GRFG4t0PxKzOU3PwP9JQLppR90MC1v0kcaLPd1WzmML2kVppkSCWgQKEDcFw1p&#10;w+uHgbx6yDuN9BZIof/K5z4gYdyKD4MGKfQGvefSX/lNQmrdKguGAqTQNmN5GGLyUpX3/fKTlnRi&#10;5Qi0Kocj0PKTgRk8zEKGQptdDVF/jQTb4GEdTcmZ6UPr00fC/k7igavOoL+PcjXxoDXF9cPcwSnQ&#10;i6FDxSbvItavNwMlzXkE7I6bUol1s9ebks7SiaW/pURL8w1Ct2IbYn9/ScNOh2GLoLHfB7JUVGYS&#10;woaqXW90hZm6zTTMGdEy408tQYodBxgS2uNq83g8d5eMVQvjEyuYp2oBNyv05j0I0Pzn+RAMvSdV&#10;ZUNvSCRDkHqUg/dL2vwuJObqBk5VzXgi0xuizXUhNxXPPuCWiRqcsPLpmmBfJ1bhY7DViNMrfQ2V&#10;aBCYwT6h0+553lWIDHYE3TUi+UMJNNCU4oWAqinlgzIGyiGfdheUNOLbRpDpbrAX+HZtwC0qEutX&#10;mVkSSnK9IgNxI8jFHcQ3VIlwiaw2BnueEIGcGqqJEe/jNIeu6zfz90uimXqY5C5LJwl/tA1TScIb&#10;wg1XiBWIrVQIFlY/yzhCwAtV2UAJLc3Q1i2XURBGkBRrx+9HdAV0J5iLQNJdEogSCTcvmVTluAGo&#10;RwxRG2fARUh6C6sJlwh8w6BymoP3fa5ot128/YxLLuww7+cYtZzgbjSD87pQhWYKjXLwxPf5QqYG&#10;AuVO2b3Qw37pCIqJl5H7NMh8lAPbvkTIYPB2IHqh31Twph9eIdY8CeGhCgYU3rZErB1l12Hidz7B&#10;RKipGJXpDNPezN2jVBAHCnzSAVzueyJXkabesTj04JMXGLdYhMPEk9MW5+BwU5ishT3z/ZS1hlCX&#10;C0YnVmFpiQob33MOWWqnPpUMOMySwE6Jt8A8glg3AnFw4zvDlxEC/ZRzFjY5yHr1CGGO4IYyd1Yl&#10;1sVAqWR827SPAVaaS46hmFC6NFmvp16o4ANT+PQJpt8gtFC84TCmRgl2e5/JoiRbWpIGnpXg4L3J&#10;VG2Ok2v9/vx+hpO2b1z2uPrdDHZj7pHH2gtVszZm5ZpMZdjXFemeX9gyDi/rkRggKHLCl3q6QKSx&#10;H0wSDB/FDTSFElVauS5UoUGZK22HLJCh+L0vBkiUTMJTAS51+03z/ZwKNU3umNhIwfwfSvlGqos3&#10;LA1BJPrS/o5UaZ6KioDO0uqVexOhfEOpJN/lygrbmVhuVD1dVdA5Hkq3NK6QKs1T/RK0BNviblZH&#10;96kbmFA4E0lGZenO+TBpBvk4WNnxRKb+TF/EriRyqI4SUYVUhyhEhdjJQoa9SyeVOIdioT++BEPy&#10;GGRpUFku4GEdN+hNJY1XwX7rCD0zuckJqQ4c6nMO/MS7SgDZIKYgvQEcukRuGJYGHczIMGu06UaH&#10;Gzx1eZZwJd0CQXDktEdUIdUhGpi0JBqBEcsJ8wsMu8pqfkNlc8CUiEAPaBWx2xsIWk/ExLKgtB3w&#10;wkCpvCsqcMLxytPegL1GqjIfjnTwYASjVEEqmTmdIuHBKjX29ETE4LRA59/B0eJNUo5nM4SFd3Xd&#10;IaO/vetivbxB0tb73frLbr/H27pt8/T4ed8kLwW8IfTF/SP/hdrePdt1rPEyn1oocS/B4Hsv+L5R&#10;u3qs19/hHRh4HQpem9nWze+T5AyvFt1P2v8+F001SfZ/P8L7M0uT4YMpnfuSzeZ4fmz4L4/8l+Pz&#10;4XMNvsEyKI4lWL2fdOHj586/ygTvEkGwX4/fTiUqutvVTds9vP67aE7JCT7CRfC2za91eKWoWIX3&#10;aBCxXpdC8oHQF3jzyMFJb0nhq038u9O6vMv16X8AAAD//wMAUEsDBBQABgAIAAAAIQBtc7ii2AAA&#10;AAMBAAAPAAAAZHJzL2Rvd25yZXYueG1sTI9BS8NAEIXvgv9hGcGb3Si0hjSbIoGKFwtWQY/b7DQb&#10;3J0N2U2a/ntHPehlHsMb3vum3MzeiQmH2AVScLvIQCA1wXTUKnh73d7kIGLSZLQLhArOGGFTXV6U&#10;ujDhRC847VMrOIRioRXYlPpCythY9DouQo/E3jEMXideh1aaQZ843Dt5l2Ur6XVH3GB1j7XF5nM/&#10;egXNU9za93p69qvaPe52cz6eP3Klrq/mhzWIhHP6O4ZvfEaHipkOYSQThVPAj6Sfyd5yeQ/i8Kuy&#10;KuV/9uoLAAD//wMAUEsBAi0AFAAGAAgAAAAhALaDOJL+AAAA4QEAABMAAAAAAAAAAAAAAAAAAAAA&#10;AFtDb250ZW50X1R5cGVzXS54bWxQSwECLQAUAAYACAAAACEAOP0h/9YAAACUAQAACwAAAAAAAAAA&#10;AAAAAAAvAQAAX3JlbHMvLnJlbHNQSwECLQAUAAYACAAAACEAvjHRCbQKAAATNgAADgAAAAAAAAAA&#10;AAAAAAAuAgAAZHJzL2Uyb0RvYy54bWxQSwECLQAUAAYACAAAACEAbXO4otgAAAADAQAADwAAAAAA&#10;AAAAAAAAAAAODQAAZHJzL2Rvd25yZXYueG1sUEsFBgAAAAAEAAQA8wAAABMOAAAAAA==&#10;" path="m96,208v64,,64,,64,c164,208,168,204,168,200v,-5,-4,-8,-8,-8c96,192,96,192,96,192v-5,,-8,3,-8,8c88,204,91,208,96,208xm160,216v-64,,-64,,-64,c91,216,88,219,88,224v,4,3,8,8,8c160,232,160,232,160,232v4,,8,-4,8,-8c168,219,164,216,160,216xm128,256v13,,24,-8,24,-16c104,240,104,240,104,240v,8,10,16,24,16xm128,c83,,48,35,48,80v,23,10,45,27,60c82,146,88,156,88,166v,10,,10,,10c88,178,88,180,90,181v1,2,4,3,6,3c160,184,160,184,160,184v2,,4,-1,5,-3c167,180,168,178,168,176v,-10,,-10,,-10c168,156,173,146,181,140v16,-15,27,-37,27,-60c208,35,172,,128,xm128,32c101,32,80,53,80,80v,4,-4,8,-8,8c67,88,64,84,64,80,64,44,92,16,128,16v4,,8,3,8,8c136,28,132,32,128,32xm25,16c38,26,38,26,38,26v1,1,3,1,4,1c45,27,47,26,49,24v2,-4,2,-9,-2,-12c34,3,34,3,34,3,30,1,25,2,23,5v-3,4,-2,9,2,11xm230,141v-13,-9,-13,-9,-13,-9c214,129,209,130,206,134v-2,3,-1,8,2,11c221,154,221,154,221,154v2,1,3,1,5,1c228,155,231,154,232,152v3,-4,2,-9,-2,-11xm32,80v,-5,-4,-8,-8,-8c8,72,8,72,8,72,3,72,,75,,80v,4,3,8,8,8c24,88,24,88,24,88v4,,8,-4,8,-8xm213,27v1,,3,,4,-1c230,16,230,16,230,16v4,-2,5,-7,2,-11c230,2,225,1,221,3v-13,9,-13,9,-13,9c205,15,204,20,206,24v2,2,4,3,7,3xm248,72v-16,,-16,,-16,c227,72,224,75,224,80v,4,3,8,8,8c248,88,248,88,248,88v4,,8,-4,8,-8c256,75,252,72,248,72xm38,132v-13,9,-13,9,-13,9c21,143,20,148,23,152v1,2,4,3,6,3c31,155,32,155,34,154v13,-9,13,-9,13,-9c51,142,51,137,49,134v-3,-4,-8,-5,-11,-2xe" stroked="f">
                      <v:path arrowok="t" o:connecttype="custom" o:connectlocs="221059,287377;221059,265271;121583,276324;221059,298430;121583,309483;221059,320536;221059,298430;210006,331589;176848,353695;66318,110530;121583,229349;124346,250073;221059,254218;232112,243165;250073,193427;176848,0;110530,110530;88424,110530;187900,33159;34541,22106;58028,37304;64936,16579;31777,6908;317773,194809;284614,185137;305338,212770;320536,210006;44212,110530;11053,99477;11053,121583;44212,110530;299812,35922;320536,6908;287377,16579;294285,37304;320536,99477;320536,121583;353695,110530;52502,182374;31777,210006;46975,212770;67699,185137" o:connectangles="0,0,0,0,0,0,0,0,0,0,0,0,0,0,0,0,0,0,0,0,0,0,0,0,0,0,0,0,0,0,0,0,0,0,0,0,0,0,0,0,0,0"/>
                      <o:lock v:ext="edit" aspectratio="t" verticies="t"/>
                      <w10:anchorlock/>
                    </v:shape>
                  </w:pict>
                </mc:Fallback>
              </mc:AlternateContent>
            </w:r>
          </w:p>
          <w:p w14:paraId="7BEF074F" w14:textId="77777777" w:rsidR="00B1400A" w:rsidRDefault="00B1400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099" w:type="dxa"/>
            <w:shd w:val="clear" w:color="auto" w:fill="E7E6E6" w:themeFill="background2"/>
            <w:vAlign w:val="center"/>
          </w:tcPr>
          <w:p w14:paraId="1BF849DA" w14:textId="203E99F7" w:rsidR="00B1400A" w:rsidRDefault="00B1400A">
            <w:pPr>
              <w:rPr>
                <w:rFonts w:ascii="Arial" w:hAnsi="Arial" w:cs="Arial"/>
              </w:rPr>
            </w:pPr>
            <w:r w:rsidRPr="00B02B2A">
              <w:rPr>
                <w:rFonts w:ascii="Arial" w:hAnsi="Arial" w:cs="Arial"/>
                <w:b/>
                <w:bCs/>
                <w:spacing w:val="-4"/>
              </w:rPr>
              <w:t xml:space="preserve">Please </w:t>
            </w:r>
            <w:r w:rsidR="00B02B2A" w:rsidRPr="00B02B2A">
              <w:rPr>
                <w:rFonts w:ascii="Arial" w:hAnsi="Arial" w:cs="Arial"/>
                <w:b/>
                <w:bCs/>
                <w:spacing w:val="-4"/>
              </w:rPr>
              <w:t>do not make any changes to the Commission or Allowance fields.</w:t>
            </w:r>
            <w:r w:rsidR="00B02B2A" w:rsidRPr="00B02B2A">
              <w:rPr>
                <w:rFonts w:ascii="Arial" w:hAnsi="Arial" w:cs="Arial"/>
                <w:spacing w:val="-4"/>
              </w:rPr>
              <w:t xml:space="preserve"> Sales compensation plan changes should only be done by the sales compensation team.</w:t>
            </w:r>
          </w:p>
        </w:tc>
      </w:tr>
    </w:tbl>
    <w:p w14:paraId="50A6631E" w14:textId="77777777" w:rsidR="00B1400A" w:rsidRDefault="00B1400A" w:rsidP="000E50D7">
      <w:pPr>
        <w:pStyle w:val="ListParagraph"/>
        <w:spacing w:after="0" w:line="240" w:lineRule="auto"/>
        <w:rPr>
          <w:rFonts w:ascii="Arial" w:hAnsi="Arial" w:cs="Arial"/>
        </w:rPr>
      </w:pPr>
    </w:p>
    <w:p w14:paraId="1B7F5F08" w14:textId="5E778D25" w:rsidR="00116916" w:rsidRDefault="00116916" w:rsidP="00116916">
      <w:pPr>
        <w:pStyle w:val="ListParagraph"/>
        <w:spacing w:after="0" w:line="240" w:lineRule="auto"/>
        <w:rPr>
          <w:rFonts w:ascii="Arial" w:hAnsi="Arial" w:cs="Arial"/>
        </w:rPr>
      </w:pPr>
    </w:p>
    <w:p w14:paraId="1B3120D5" w14:textId="77777777" w:rsidR="001E1944" w:rsidRDefault="001E1944" w:rsidP="000E50D7">
      <w:pPr>
        <w:pStyle w:val="ListParagraph"/>
        <w:spacing w:after="0" w:line="240" w:lineRule="auto"/>
        <w:rPr>
          <w:rFonts w:ascii="Arial" w:hAnsi="Arial" w:cs="Arial"/>
        </w:rPr>
      </w:pPr>
    </w:p>
    <w:p w14:paraId="7A10D2BA" w14:textId="4A39D174" w:rsidR="00F82429" w:rsidRDefault="00F82429" w:rsidP="00D1F9A8">
      <w:pPr>
        <w:pStyle w:val="ListParagraph"/>
        <w:numPr>
          <w:ilvl w:val="0"/>
          <w:numId w:val="3"/>
        </w:numPr>
        <w:rPr>
          <w:rFonts w:ascii="Arial" w:eastAsiaTheme="majorEastAsia" w:hAnsi="Arial" w:cs="Arial"/>
        </w:rPr>
      </w:pPr>
      <w:r w:rsidRPr="00F82429">
        <w:rPr>
          <w:rFonts w:ascii="Arial" w:eastAsiaTheme="majorEastAsia" w:hAnsi="Arial" w:cs="Arial"/>
        </w:rPr>
        <w:t xml:space="preserve">Business justification (comments) </w:t>
      </w:r>
      <w:proofErr w:type="gramStart"/>
      <w:r w:rsidRPr="00F82429">
        <w:rPr>
          <w:rFonts w:ascii="Arial" w:eastAsiaTheme="majorEastAsia" w:hAnsi="Arial" w:cs="Arial"/>
        </w:rPr>
        <w:t>are</w:t>
      </w:r>
      <w:proofErr w:type="gramEnd"/>
      <w:r w:rsidRPr="00F82429">
        <w:rPr>
          <w:rFonts w:ascii="Arial" w:eastAsiaTheme="majorEastAsia" w:hAnsi="Arial" w:cs="Arial"/>
        </w:rPr>
        <w:t xml:space="preserve"> required for all compensation changes. A red alert, hard stop error, will generate if you do not enter a comment. Please provide the business justification for the compensation change in the </w:t>
      </w:r>
      <w:r w:rsidRPr="00F82429">
        <w:rPr>
          <w:rFonts w:ascii="Arial" w:eastAsiaTheme="majorEastAsia" w:hAnsi="Arial" w:cs="Arial"/>
          <w:b/>
          <w:bCs/>
        </w:rPr>
        <w:t>Comment</w:t>
      </w:r>
      <w:r w:rsidRPr="00F82429">
        <w:rPr>
          <w:rFonts w:ascii="Arial" w:eastAsiaTheme="majorEastAsia" w:hAnsi="Arial" w:cs="Arial"/>
        </w:rPr>
        <w:t xml:space="preserve"> section.</w:t>
      </w:r>
    </w:p>
    <w:p w14:paraId="21FBAB90" w14:textId="77777777" w:rsidR="005A73AB" w:rsidRPr="005A73AB" w:rsidRDefault="005A73AB" w:rsidP="000E50D7">
      <w:pPr>
        <w:pStyle w:val="ListParagraph"/>
        <w:rPr>
          <w:rFonts w:ascii="Arial" w:eastAsiaTheme="majorEastAsia" w:hAnsi="Arial" w:cs="Arial"/>
          <w:bCs/>
          <w:szCs w:val="32"/>
        </w:rPr>
      </w:pPr>
    </w:p>
    <w:p w14:paraId="4A93C50F" w14:textId="6EED6F40" w:rsidR="005A73AB" w:rsidRDefault="005A73AB" w:rsidP="000E50D7">
      <w:pPr>
        <w:pStyle w:val="ListParagraph"/>
        <w:rPr>
          <w:rFonts w:ascii="Arial" w:eastAsiaTheme="majorEastAsia" w:hAnsi="Arial" w:cs="Arial"/>
          <w:bCs/>
          <w:szCs w:val="32"/>
        </w:rPr>
      </w:pPr>
      <w:r>
        <w:rPr>
          <w:noProof/>
          <w:lang w:val="en-CA" w:eastAsia="en-CA"/>
        </w:rPr>
        <w:drawing>
          <wp:inline distT="0" distB="0" distL="0" distR="0" wp14:anchorId="25D1ECED" wp14:editId="31BCE0EC">
            <wp:extent cx="3392857" cy="1841648"/>
            <wp:effectExtent l="19050" t="19050" r="17145" b="25400"/>
            <wp:docPr id="138594950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5949502" name=""/>
                    <pic:cNvPicPr/>
                  </pic:nvPicPr>
                  <pic:blipFill rotWithShape="1">
                    <a:blip r:embed="rId25"/>
                    <a:srcRect b="5437"/>
                    <a:stretch/>
                  </pic:blipFill>
                  <pic:spPr bwMode="auto">
                    <a:xfrm>
                      <a:off x="0" y="0"/>
                      <a:ext cx="3400221" cy="184564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EA416A" w14:textId="77777777" w:rsidR="007F3E46" w:rsidRPr="00882645" w:rsidRDefault="007F3E46" w:rsidP="000E50D7">
      <w:pPr>
        <w:pStyle w:val="ListParagraph"/>
        <w:rPr>
          <w:rFonts w:ascii="Arial" w:eastAsiaTheme="majorEastAsia" w:hAnsi="Arial" w:cs="Arial"/>
          <w:bCs/>
          <w:szCs w:val="32"/>
        </w:rPr>
      </w:pPr>
    </w:p>
    <w:p w14:paraId="734FF61F" w14:textId="4B8639BF" w:rsidR="006D4930" w:rsidRPr="00BE37ED" w:rsidRDefault="00882645" w:rsidP="000E50D7">
      <w:pPr>
        <w:pStyle w:val="ListParagraph"/>
        <w:numPr>
          <w:ilvl w:val="0"/>
          <w:numId w:val="3"/>
        </w:numPr>
        <w:rPr>
          <w:rFonts w:ascii="Arial" w:eastAsiaTheme="majorEastAsia" w:hAnsi="Arial" w:cs="Arial"/>
          <w:bCs/>
          <w:szCs w:val="32"/>
        </w:rPr>
      </w:pPr>
      <w:r w:rsidRPr="00BE37ED">
        <w:rPr>
          <w:rFonts w:ascii="Arial" w:eastAsiaTheme="majorEastAsia" w:hAnsi="Arial" w:cs="Arial"/>
          <w:bCs/>
          <w:szCs w:val="32"/>
        </w:rPr>
        <w:t>Once all fields are completed, c</w:t>
      </w:r>
      <w:r w:rsidR="000D781D" w:rsidRPr="00BE37ED">
        <w:rPr>
          <w:rFonts w:ascii="Arial" w:eastAsiaTheme="majorEastAsia" w:hAnsi="Arial" w:cs="Arial"/>
          <w:bCs/>
          <w:szCs w:val="32"/>
        </w:rPr>
        <w:t xml:space="preserve">lick </w:t>
      </w:r>
      <w:r w:rsidR="000D781D" w:rsidRPr="00BE37ED">
        <w:rPr>
          <w:rFonts w:ascii="Arial" w:eastAsiaTheme="majorEastAsia" w:hAnsi="Arial" w:cs="Arial"/>
          <w:b/>
          <w:szCs w:val="32"/>
        </w:rPr>
        <w:t>Submit</w:t>
      </w:r>
      <w:r w:rsidR="000D781D" w:rsidRPr="00BE37ED">
        <w:rPr>
          <w:rFonts w:ascii="Arial" w:eastAsiaTheme="majorEastAsia" w:hAnsi="Arial" w:cs="Arial"/>
          <w:bCs/>
          <w:szCs w:val="32"/>
        </w:rPr>
        <w:t xml:space="preserve">. </w:t>
      </w:r>
    </w:p>
    <w:p w14:paraId="3A3C4BE3" w14:textId="77777777" w:rsidR="00BE37ED" w:rsidRDefault="00BE37ED" w:rsidP="000E50D7">
      <w:pPr>
        <w:pStyle w:val="ListParagraph"/>
        <w:rPr>
          <w:rFonts w:ascii="Arial" w:eastAsiaTheme="majorEastAsia" w:hAnsi="Arial" w:cs="Arial"/>
          <w:bCs/>
          <w:szCs w:val="32"/>
        </w:rPr>
      </w:pPr>
    </w:p>
    <w:p w14:paraId="295AD5C6" w14:textId="672CBC2F" w:rsidR="006D4930" w:rsidRDefault="006D4930" w:rsidP="000E50D7">
      <w:pPr>
        <w:pStyle w:val="ListParagraph"/>
        <w:rPr>
          <w:rFonts w:ascii="Arial" w:eastAsiaTheme="majorEastAsia" w:hAnsi="Arial" w:cs="Arial"/>
          <w:bCs/>
          <w:szCs w:val="32"/>
        </w:rPr>
      </w:pPr>
      <w:r w:rsidRPr="006D4930">
        <w:rPr>
          <w:rFonts w:ascii="Arial" w:eastAsiaTheme="majorEastAsia" w:hAnsi="Arial" w:cs="Arial"/>
          <w:bCs/>
          <w:noProof/>
          <w:szCs w:val="32"/>
          <w:lang w:val="en-CA" w:eastAsia="en-CA"/>
        </w:rPr>
        <w:drawing>
          <wp:inline distT="0" distB="0" distL="0" distR="0" wp14:anchorId="35077770" wp14:editId="01E7FBF5">
            <wp:extent cx="2425825" cy="317516"/>
            <wp:effectExtent l="19050" t="19050" r="12700" b="25400"/>
            <wp:docPr id="868891920" name="Picture 1" descr="A black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8891920" name="Picture 1" descr="A black text on a white background&#10;&#10;Description automatically generated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425825" cy="31751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3A94C9E" w14:textId="77777777" w:rsidR="00BE37ED" w:rsidRDefault="00BE37ED" w:rsidP="000E50D7">
      <w:pPr>
        <w:pStyle w:val="ListParagraph"/>
        <w:rPr>
          <w:rFonts w:ascii="Arial" w:eastAsiaTheme="majorEastAsia" w:hAnsi="Arial" w:cs="Arial"/>
          <w:bCs/>
          <w:szCs w:val="32"/>
        </w:rPr>
      </w:pPr>
    </w:p>
    <w:p w14:paraId="0D4DB28F" w14:textId="041FE883" w:rsidR="00BE37ED" w:rsidRPr="003116CB" w:rsidRDefault="00F93DCF">
      <w:pPr>
        <w:pStyle w:val="ListParagraph"/>
        <w:numPr>
          <w:ilvl w:val="0"/>
          <w:numId w:val="3"/>
        </w:numPr>
        <w:rPr>
          <w:rFonts w:ascii="Arial" w:eastAsiaTheme="majorEastAsia" w:hAnsi="Arial" w:cs="Arial"/>
          <w:bCs/>
          <w:szCs w:val="32"/>
        </w:rPr>
      </w:pPr>
      <w:r w:rsidRPr="003116CB">
        <w:rPr>
          <w:rFonts w:ascii="Arial" w:eastAsiaTheme="majorEastAsia" w:hAnsi="Arial" w:cs="Arial"/>
        </w:rPr>
        <w:t>Upon submission, y</w:t>
      </w:r>
      <w:r w:rsidR="00BE37ED" w:rsidRPr="003116CB">
        <w:rPr>
          <w:rFonts w:ascii="Arial" w:eastAsiaTheme="majorEastAsia" w:hAnsi="Arial" w:cs="Arial"/>
        </w:rPr>
        <w:t xml:space="preserve">ou will receive a confirmation notice. The </w:t>
      </w:r>
      <w:r w:rsidRPr="003116CB">
        <w:rPr>
          <w:rFonts w:ascii="Arial" w:eastAsiaTheme="majorEastAsia" w:hAnsi="Arial" w:cs="Arial"/>
        </w:rPr>
        <w:t>request</w:t>
      </w:r>
      <w:r w:rsidR="00BE37ED" w:rsidRPr="003116CB">
        <w:rPr>
          <w:rFonts w:ascii="Arial" w:eastAsiaTheme="majorEastAsia" w:hAnsi="Arial" w:cs="Arial"/>
        </w:rPr>
        <w:t xml:space="preserve"> will </w:t>
      </w:r>
      <w:r w:rsidR="0082630F" w:rsidRPr="003116CB">
        <w:rPr>
          <w:rFonts w:ascii="Arial" w:eastAsiaTheme="majorEastAsia" w:hAnsi="Arial" w:cs="Arial"/>
        </w:rPr>
        <w:t xml:space="preserve">then </w:t>
      </w:r>
      <w:r w:rsidR="00C87D86" w:rsidRPr="003116CB">
        <w:rPr>
          <w:rFonts w:ascii="Arial" w:eastAsiaTheme="majorEastAsia" w:hAnsi="Arial" w:cs="Arial"/>
        </w:rPr>
        <w:t xml:space="preserve">be </w:t>
      </w:r>
      <w:r w:rsidR="00BE37ED" w:rsidRPr="003116CB">
        <w:rPr>
          <w:rFonts w:ascii="Arial" w:eastAsiaTheme="majorEastAsia" w:hAnsi="Arial" w:cs="Arial"/>
        </w:rPr>
        <w:t>route</w:t>
      </w:r>
      <w:r w:rsidR="00C87D86" w:rsidRPr="003116CB">
        <w:rPr>
          <w:rFonts w:ascii="Arial" w:eastAsiaTheme="majorEastAsia" w:hAnsi="Arial" w:cs="Arial"/>
        </w:rPr>
        <w:t>d</w:t>
      </w:r>
      <w:r w:rsidR="00BE37ED" w:rsidRPr="003116CB">
        <w:rPr>
          <w:rFonts w:ascii="Arial" w:eastAsiaTheme="majorEastAsia" w:hAnsi="Arial" w:cs="Arial"/>
        </w:rPr>
        <w:t xml:space="preserve"> to </w:t>
      </w:r>
      <w:r w:rsidR="00BD6E93" w:rsidRPr="003116CB">
        <w:rPr>
          <w:rFonts w:ascii="Arial" w:eastAsiaTheme="majorEastAsia" w:hAnsi="Arial" w:cs="Arial"/>
        </w:rPr>
        <w:t>the</w:t>
      </w:r>
      <w:r w:rsidR="00AB011F" w:rsidRPr="003116CB">
        <w:rPr>
          <w:rFonts w:ascii="Arial" w:eastAsiaTheme="majorEastAsia" w:hAnsi="Arial" w:cs="Arial"/>
        </w:rPr>
        <w:t xml:space="preserve"> next level approver in the approval chai</w:t>
      </w:r>
      <w:r w:rsidR="003116CB" w:rsidRPr="003116CB">
        <w:rPr>
          <w:rFonts w:ascii="Arial" w:eastAsiaTheme="majorEastAsia" w:hAnsi="Arial" w:cs="Arial"/>
        </w:rPr>
        <w:t xml:space="preserve">n. In this case, it will route to the HR </w:t>
      </w:r>
      <w:r w:rsidR="00FF2759">
        <w:rPr>
          <w:rFonts w:ascii="Arial" w:eastAsiaTheme="majorEastAsia" w:hAnsi="Arial" w:cs="Arial"/>
        </w:rPr>
        <w:t>P</w:t>
      </w:r>
      <w:r w:rsidR="003116CB" w:rsidRPr="003116CB">
        <w:rPr>
          <w:rFonts w:ascii="Arial" w:eastAsiaTheme="majorEastAsia" w:hAnsi="Arial" w:cs="Arial"/>
        </w:rPr>
        <w:t xml:space="preserve">artner, </w:t>
      </w:r>
      <w:r w:rsidR="003116CB">
        <w:rPr>
          <w:rFonts w:ascii="Arial" w:eastAsiaTheme="majorEastAsia" w:hAnsi="Arial" w:cs="Arial"/>
        </w:rPr>
        <w:t>followed</w:t>
      </w:r>
      <w:r w:rsidR="003116CB" w:rsidRPr="003116CB">
        <w:rPr>
          <w:rFonts w:ascii="Arial" w:eastAsiaTheme="majorEastAsia" w:hAnsi="Arial" w:cs="Arial"/>
        </w:rPr>
        <w:t xml:space="preserve"> by </w:t>
      </w:r>
      <w:r w:rsidR="003116CB">
        <w:rPr>
          <w:rFonts w:ascii="Arial" w:eastAsiaTheme="majorEastAsia" w:hAnsi="Arial" w:cs="Arial"/>
        </w:rPr>
        <w:t xml:space="preserve">the </w:t>
      </w:r>
      <w:r w:rsidR="00FF2759">
        <w:rPr>
          <w:rFonts w:ascii="Arial" w:eastAsiaTheme="majorEastAsia" w:hAnsi="Arial" w:cs="Arial"/>
        </w:rPr>
        <w:t>M</w:t>
      </w:r>
      <w:r w:rsidR="003116CB" w:rsidRPr="003116CB">
        <w:rPr>
          <w:rFonts w:ascii="Arial" w:eastAsiaTheme="majorEastAsia" w:hAnsi="Arial" w:cs="Arial"/>
        </w:rPr>
        <w:t xml:space="preserve">anager and VP approvers. </w:t>
      </w:r>
    </w:p>
    <w:p w14:paraId="5D29077F" w14:textId="77777777" w:rsidR="003116CB" w:rsidRPr="003116CB" w:rsidRDefault="003116CB" w:rsidP="003116CB">
      <w:pPr>
        <w:pStyle w:val="ListParagraph"/>
        <w:rPr>
          <w:rFonts w:ascii="Arial" w:eastAsiaTheme="majorEastAsia" w:hAnsi="Arial" w:cs="Arial"/>
          <w:bCs/>
          <w:szCs w:val="32"/>
        </w:rPr>
      </w:pPr>
    </w:p>
    <w:p w14:paraId="3531240A" w14:textId="68C29EA9" w:rsidR="00BE37ED" w:rsidRDefault="00BE37ED" w:rsidP="000E50D7">
      <w:pPr>
        <w:pStyle w:val="ListParagraph"/>
        <w:rPr>
          <w:rFonts w:ascii="Arial" w:eastAsiaTheme="majorEastAsia" w:hAnsi="Arial" w:cs="Arial"/>
        </w:rPr>
      </w:pPr>
      <w:r>
        <w:rPr>
          <w:noProof/>
          <w:lang w:val="en-CA" w:eastAsia="en-CA"/>
        </w:rPr>
        <w:drawing>
          <wp:inline distT="0" distB="0" distL="0" distR="0" wp14:anchorId="63DF95B2" wp14:editId="4FBEEEC5">
            <wp:extent cx="2958067" cy="857494"/>
            <wp:effectExtent l="19050" t="19050" r="13970" b="19050"/>
            <wp:docPr id="252304815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8067" cy="85749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B8E0982" w14:textId="77777777" w:rsidR="006D4930" w:rsidRPr="00882645" w:rsidRDefault="006D4930" w:rsidP="000E50D7">
      <w:pPr>
        <w:pStyle w:val="ListParagraph"/>
        <w:rPr>
          <w:rFonts w:ascii="Arial" w:eastAsiaTheme="majorEastAsia" w:hAnsi="Arial" w:cs="Arial"/>
          <w:bCs/>
          <w:szCs w:val="32"/>
        </w:rPr>
      </w:pPr>
    </w:p>
    <w:p w14:paraId="41C16B16" w14:textId="6B2D66A2" w:rsidR="00567A34" w:rsidRPr="00567A34" w:rsidRDefault="008F7CCE" w:rsidP="463700EB">
      <w:pPr>
        <w:pStyle w:val="ListParagraph"/>
        <w:numPr>
          <w:ilvl w:val="0"/>
          <w:numId w:val="3"/>
        </w:numPr>
        <w:rPr>
          <w:rFonts w:ascii="Arial" w:eastAsiaTheme="majorEastAsia" w:hAnsi="Arial" w:cs="Arial"/>
        </w:rPr>
      </w:pPr>
      <w:r w:rsidRPr="463700EB">
        <w:rPr>
          <w:rFonts w:ascii="Arial" w:eastAsiaTheme="majorEastAsia" w:hAnsi="Arial" w:cs="Arial"/>
        </w:rPr>
        <w:t>During the approval process,</w:t>
      </w:r>
      <w:r w:rsidR="00567A34" w:rsidRPr="463700EB">
        <w:rPr>
          <w:rFonts w:ascii="Arial" w:eastAsiaTheme="majorEastAsia" w:hAnsi="Arial" w:cs="Arial"/>
        </w:rPr>
        <w:t xml:space="preserve"> </w:t>
      </w:r>
      <w:r w:rsidRPr="463700EB">
        <w:rPr>
          <w:rFonts w:ascii="Arial" w:eastAsiaTheme="majorEastAsia" w:hAnsi="Arial" w:cs="Arial"/>
        </w:rPr>
        <w:t xml:space="preserve">you can navigate to the </w:t>
      </w:r>
      <w:r w:rsidRPr="463700EB">
        <w:rPr>
          <w:rFonts w:ascii="Arial" w:eastAsiaTheme="majorEastAsia" w:hAnsi="Arial" w:cs="Arial"/>
          <w:b/>
          <w:bCs/>
        </w:rPr>
        <w:t xml:space="preserve">Compensation Change </w:t>
      </w:r>
      <w:r w:rsidR="00567A34" w:rsidRPr="463700EB">
        <w:rPr>
          <w:rFonts w:ascii="Arial" w:eastAsiaTheme="majorEastAsia" w:hAnsi="Arial" w:cs="Arial"/>
        </w:rPr>
        <w:t xml:space="preserve">item in your </w:t>
      </w:r>
      <w:r w:rsidR="00567A34" w:rsidRPr="463700EB">
        <w:rPr>
          <w:rFonts w:ascii="Arial" w:eastAsiaTheme="majorEastAsia" w:hAnsi="Arial" w:cs="Arial"/>
          <w:b/>
          <w:bCs/>
        </w:rPr>
        <w:t>Archive</w:t>
      </w:r>
      <w:r w:rsidR="00082B0C" w:rsidRPr="463700EB">
        <w:rPr>
          <w:rFonts w:ascii="Arial" w:eastAsiaTheme="majorEastAsia" w:hAnsi="Arial" w:cs="Arial"/>
          <w:b/>
          <w:bCs/>
        </w:rPr>
        <w:t xml:space="preserve"> Inbox</w:t>
      </w:r>
      <w:r w:rsidRPr="463700EB">
        <w:rPr>
          <w:rFonts w:ascii="Arial" w:eastAsiaTheme="majorEastAsia" w:hAnsi="Arial" w:cs="Arial"/>
        </w:rPr>
        <w:t xml:space="preserve"> to tr</w:t>
      </w:r>
      <w:r w:rsidR="00567A34" w:rsidRPr="463700EB">
        <w:rPr>
          <w:rFonts w:ascii="Arial" w:eastAsiaTheme="majorEastAsia" w:hAnsi="Arial" w:cs="Arial"/>
        </w:rPr>
        <w:t>ack the progress of the compensation change</w:t>
      </w:r>
      <w:r w:rsidR="00B01D06" w:rsidRPr="463700EB">
        <w:rPr>
          <w:rFonts w:ascii="Arial" w:eastAsiaTheme="majorEastAsia" w:hAnsi="Arial" w:cs="Arial"/>
        </w:rPr>
        <w:t xml:space="preserve"> request</w:t>
      </w:r>
      <w:r w:rsidR="00567A34" w:rsidRPr="463700EB">
        <w:rPr>
          <w:rFonts w:ascii="Arial" w:eastAsiaTheme="majorEastAsia" w:hAnsi="Arial" w:cs="Arial"/>
        </w:rPr>
        <w:t xml:space="preserve">. </w:t>
      </w:r>
    </w:p>
    <w:p w14:paraId="639A14AC" w14:textId="77777777" w:rsidR="00B728A7" w:rsidRDefault="00B728A7" w:rsidP="000E50D7">
      <w:pPr>
        <w:pStyle w:val="ListParagraph"/>
        <w:rPr>
          <w:rFonts w:ascii="Arial" w:hAnsi="Arial" w:cs="Arial"/>
        </w:rPr>
      </w:pPr>
    </w:p>
    <w:p w14:paraId="21418455" w14:textId="122850DC" w:rsidR="00B728A7" w:rsidRDefault="00B728A7" w:rsidP="000E50D7">
      <w:pPr>
        <w:pStyle w:val="ListParagraph"/>
        <w:rPr>
          <w:rFonts w:ascii="Arial" w:hAnsi="Arial" w:cs="Arial"/>
        </w:rPr>
      </w:pPr>
      <w:r>
        <w:rPr>
          <w:noProof/>
          <w:lang w:val="en-CA" w:eastAsia="en-CA"/>
        </w:rPr>
        <w:drawing>
          <wp:inline distT="0" distB="0" distL="0" distR="0" wp14:anchorId="23FD49A2" wp14:editId="5FA2319A">
            <wp:extent cx="5498856" cy="2904903"/>
            <wp:effectExtent l="19050" t="19050" r="26035" b="10160"/>
            <wp:docPr id="10213754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137548" name=""/>
                    <pic:cNvPicPr/>
                  </pic:nvPicPr>
                  <pic:blipFill rotWithShape="1">
                    <a:blip r:embed="rId28"/>
                    <a:srcRect b="24436"/>
                    <a:stretch/>
                  </pic:blipFill>
                  <pic:spPr bwMode="auto">
                    <a:xfrm>
                      <a:off x="0" y="0"/>
                      <a:ext cx="5501332" cy="2906211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1E32F5" w14:textId="1B88B3B8" w:rsidR="004E7D2A" w:rsidRPr="00FE005F" w:rsidRDefault="004E7D2A" w:rsidP="000E50D7">
      <w:pPr>
        <w:rPr>
          <w:rFonts w:ascii="Arial" w:hAnsi="Arial" w:cs="Arial"/>
          <w:b/>
          <w:iCs/>
          <w:color w:val="0070C0"/>
          <w:sz w:val="24"/>
          <w:szCs w:val="24"/>
        </w:rPr>
      </w:pPr>
      <w:r w:rsidRPr="00FE005F">
        <w:rPr>
          <w:rFonts w:ascii="Arial" w:hAnsi="Arial" w:cs="Arial"/>
          <w:b/>
          <w:iCs/>
          <w:color w:val="0070C0"/>
          <w:sz w:val="24"/>
          <w:szCs w:val="24"/>
        </w:rPr>
        <w:t>Option 2: Accessing the Employee’</w:t>
      </w:r>
      <w:r w:rsidR="00F34B06" w:rsidRPr="00FE005F">
        <w:rPr>
          <w:rFonts w:ascii="Arial" w:hAnsi="Arial" w:cs="Arial"/>
          <w:b/>
          <w:iCs/>
          <w:color w:val="0070C0"/>
          <w:sz w:val="24"/>
          <w:szCs w:val="24"/>
        </w:rPr>
        <w:t>s</w:t>
      </w:r>
      <w:r w:rsidR="00E863CF">
        <w:rPr>
          <w:rFonts w:ascii="Arial" w:hAnsi="Arial" w:cs="Arial"/>
          <w:b/>
          <w:iCs/>
          <w:color w:val="0070C0"/>
          <w:sz w:val="24"/>
          <w:szCs w:val="24"/>
        </w:rPr>
        <w:t xml:space="preserve"> Workday</w:t>
      </w:r>
      <w:r w:rsidR="00F34B06" w:rsidRPr="00FE005F">
        <w:rPr>
          <w:rFonts w:ascii="Arial" w:hAnsi="Arial" w:cs="Arial"/>
          <w:b/>
          <w:iCs/>
          <w:color w:val="0070C0"/>
          <w:sz w:val="24"/>
          <w:szCs w:val="24"/>
        </w:rPr>
        <w:t xml:space="preserve"> Profile</w:t>
      </w:r>
    </w:p>
    <w:p w14:paraId="24DDA895" w14:textId="77777777" w:rsidR="00F34B06" w:rsidRDefault="00F34B06" w:rsidP="000E50D7">
      <w:pPr>
        <w:pStyle w:val="ListParagraph"/>
        <w:numPr>
          <w:ilvl w:val="0"/>
          <w:numId w:val="21"/>
        </w:numPr>
        <w:rPr>
          <w:rFonts w:ascii="Arial" w:hAnsi="Arial" w:cs="Arial"/>
        </w:rPr>
      </w:pPr>
      <w:r w:rsidRPr="6D452325">
        <w:rPr>
          <w:rFonts w:ascii="Arial" w:hAnsi="Arial" w:cs="Arial"/>
        </w:rPr>
        <w:t xml:space="preserve">Alternatively, search for the employee whose compensation you are changing by typing their name in the </w:t>
      </w:r>
      <w:r w:rsidRPr="6D452325">
        <w:rPr>
          <w:rFonts w:ascii="Arial" w:hAnsi="Arial" w:cs="Arial"/>
          <w:b/>
          <w:bCs/>
        </w:rPr>
        <w:t>Search</w:t>
      </w:r>
      <w:r w:rsidRPr="6D452325">
        <w:rPr>
          <w:rFonts w:ascii="Arial" w:hAnsi="Arial" w:cs="Arial"/>
        </w:rPr>
        <w:t xml:space="preserve"> </w:t>
      </w:r>
      <w:r w:rsidRPr="6D452325">
        <w:rPr>
          <w:rFonts w:ascii="Arial" w:hAnsi="Arial" w:cs="Arial"/>
          <w:b/>
          <w:bCs/>
        </w:rPr>
        <w:t>Bar</w:t>
      </w:r>
      <w:r w:rsidRPr="6D452325">
        <w:rPr>
          <w:rFonts w:ascii="Arial" w:hAnsi="Arial" w:cs="Arial"/>
        </w:rPr>
        <w:t xml:space="preserve">. Navigate to their </w:t>
      </w:r>
      <w:r w:rsidRPr="6D452325">
        <w:rPr>
          <w:rFonts w:ascii="Arial" w:hAnsi="Arial" w:cs="Arial"/>
          <w:b/>
          <w:bCs/>
        </w:rPr>
        <w:t>Workday Profile</w:t>
      </w:r>
      <w:r w:rsidRPr="6D452325">
        <w:rPr>
          <w:rFonts w:ascii="Arial" w:hAnsi="Arial" w:cs="Arial"/>
        </w:rPr>
        <w:t xml:space="preserve"> by clicking their name from the search results.</w:t>
      </w:r>
    </w:p>
    <w:p w14:paraId="66991D64" w14:textId="77777777" w:rsidR="00F34B06" w:rsidRDefault="00F34B06" w:rsidP="000E50D7">
      <w:pPr>
        <w:pStyle w:val="ListParagraph"/>
        <w:rPr>
          <w:rFonts w:ascii="Arial" w:hAnsi="Arial" w:cs="Arial"/>
        </w:rPr>
      </w:pPr>
    </w:p>
    <w:p w14:paraId="1B096730" w14:textId="5AFA4698" w:rsidR="00F34B06" w:rsidRDefault="00A37481" w:rsidP="000E50D7">
      <w:pPr>
        <w:pStyle w:val="ListParagraph"/>
        <w:rPr>
          <w:rFonts w:ascii="Arial" w:hAnsi="Arial" w:cs="Arial"/>
        </w:rPr>
      </w:pPr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4E7312E1" wp14:editId="2A20571C">
                <wp:simplePos x="0" y="0"/>
                <wp:positionH relativeFrom="column">
                  <wp:posOffset>3015691</wp:posOffset>
                </wp:positionH>
                <wp:positionV relativeFrom="paragraph">
                  <wp:posOffset>948766</wp:posOffset>
                </wp:positionV>
                <wp:extent cx="1236269" cy="124359"/>
                <wp:effectExtent l="0" t="0" r="21590" b="28575"/>
                <wp:wrapNone/>
                <wp:docPr id="83492319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6269" cy="124359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>
                          <a:solidFill>
                            <a:schemeClr val="bg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rect w14:anchorId="67DE85E9" id="Rectangle 1" o:spid="_x0000_s1026" style="position:absolute;margin-left:237.45pt;margin-top:74.7pt;width:97.35pt;height:9.8pt;z-index:25165926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HCDJewIAAIYFAAAOAAAAZHJzL2Uyb0RvYy54bWysVE1v2zAMvQ/YfxB0X/3RtFuDOkWQIsOA&#10;oi3aDj0rshQLkEVNUuJkv36U7DhtV+xQ7CKLIvlIPpO8vNq1mmyF8wpMRYuTnBJhONTKrCv682n5&#10;5RslPjBTMw1GVHQvPL2aff502dmpKKEBXQtHEMT4aWcr2oRgp1nmeSNa5k/ACoNKCa5lAUW3zmrH&#10;OkRvdVbm+XnWgautAy68x9frXklnCV9KwcOdlF4EoiuKuYV0unSu4pnNLtl07ZhtFB/SYB/IomXK&#10;YNAR6poFRjZO/QXVKu7AgwwnHNoMpFRcpBqwmiJ/U81jw6xItSA53o40+f8Hy2+3j/beIQ2d9VOP&#10;11jFTro2fjE/sktk7UeyxC4Qjo9FeXpenl9QwlFXlJPTs4vIZnb0ts6H7wJaEi8VdfgzEkdse+ND&#10;b3owicE8aFUvldZJiA0gFtqRLcNft1qXA/grK20+5Ig5Rs/sWHK6hb0WEU+bByGJqrHIMiWcuvGY&#10;DONcmFD0qobVos+xOMvz1FAIP3okQhJgRJZY3Yg9ALwu9IDd0zPYR1eRmnl0zv+VWO88eqTIYMLo&#10;3CoD7j0AjVUNkXv7A0k9NZGlFdT7e0cc9KPkLV8q/L03zId75nB2cMpwH4Q7PKSGrqIw3ChpwP1+&#10;7z3aY0ujlpIOZ7Gi/teGOUGJ/mGw2S+KySQObxImZ19LFNxLzeqlxmzaBWDPFLh5LE/XaB/04Sod&#10;tM+4NuYxKqqY4Ri7ojy4g7AI/Y7AxcPFfJ7McGAtCzfm0fIIHlmN7fu0e2bODj0ecDpu4TC3bPqm&#10;1Xvb6GlgvgkgVZqDI68D3zjsqXGGxRS3yUs5WR3X5+wPAAAA//8DAFBLAwQUAAYACAAAACEA+361&#10;nuAAAAALAQAADwAAAGRycy9kb3ducmV2LnhtbEyPsU7DMBCGdyTewTokNmoXRaEJcaoWqQMDEg0d&#10;GJ3YJFHtc4idNLw9x0THu//Tf98V28VZNpsx9B4lrFcCmMHG6x5bCaePw8MGWIgKtbIejYQfE2Bb&#10;3t4UKtf+gkczV7FlVIIhVxK6GIec89B0xqmw8oNByr786FSkcWy5HtWFyp3lj0Kk3Kke6UKnBvPS&#10;meZcTU7Ca8vfTtOxqvebz3nefdd2/y4OUt7fLbtnYNEs8R+GP31Sh5Kcaj+hDsxKSJ6SjFAKkiwB&#10;RkSaZimwmjZpJoCXBb/+ofwFAAD//wMAUEsBAi0AFAAGAAgAAAAhALaDOJL+AAAA4QEAABMAAAAA&#10;AAAAAAAAAAAAAAAAAFtDb250ZW50X1R5cGVzXS54bWxQSwECLQAUAAYACAAAACEAOP0h/9YAAACU&#10;AQAACwAAAAAAAAAAAAAAAAAvAQAAX3JlbHMvLnJlbHNQSwECLQAUAAYACAAAACEA/BwgyXsCAACG&#10;BQAADgAAAAAAAAAAAAAAAAAuAgAAZHJzL2Uyb0RvYy54bWxQSwECLQAUAAYACAAAACEA+361nuAA&#10;AAALAQAADwAAAAAAAAAAAAAAAADVBAAAZHJzL2Rvd25yZXYueG1sUEsFBgAAAAAEAAQA8wAAAOIF&#10;AAAAAA==&#10;" fillcolor="#e7e6e6 [3214]" strokecolor="#e7e6e6 [3214]" strokeweight="1pt"/>
            </w:pict>
          </mc:Fallback>
        </mc:AlternateContent>
      </w:r>
      <w:r w:rsidR="00F34B06">
        <w:rPr>
          <w:noProof/>
          <w:lang w:val="en-CA" w:eastAsia="en-CA"/>
        </w:rPr>
        <w:drawing>
          <wp:inline distT="0" distB="0" distL="0" distR="0" wp14:anchorId="23E77AAD" wp14:editId="0259FDDE">
            <wp:extent cx="5297229" cy="1872423"/>
            <wp:effectExtent l="19050" t="19050" r="17780" b="13970"/>
            <wp:docPr id="1267531113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7531113" name="Picture 1" descr="A screenshot of a computer&#10;&#10;Description automatically generated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300472" cy="187356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2C85874" w14:textId="77777777" w:rsidR="00F34B06" w:rsidRPr="003D3355" w:rsidRDefault="00F34B06" w:rsidP="000E50D7">
      <w:pPr>
        <w:pStyle w:val="ListParagraph"/>
        <w:rPr>
          <w:rFonts w:ascii="Arial" w:hAnsi="Arial" w:cs="Arial"/>
        </w:rPr>
      </w:pPr>
    </w:p>
    <w:p w14:paraId="6AF646EF" w14:textId="77777777" w:rsidR="00F34B06" w:rsidRPr="00BE1519" w:rsidRDefault="00F34B06" w:rsidP="000E50D7">
      <w:pPr>
        <w:pStyle w:val="ListParagraph"/>
        <w:numPr>
          <w:ilvl w:val="0"/>
          <w:numId w:val="21"/>
        </w:numPr>
        <w:spacing w:after="0" w:line="240" w:lineRule="auto"/>
      </w:pPr>
      <w:r w:rsidRPr="00155BEB">
        <w:rPr>
          <w:rFonts w:ascii="Arial" w:hAnsi="Arial" w:cs="Arial"/>
        </w:rPr>
        <w:t xml:space="preserve">Using related </w:t>
      </w:r>
      <w:r w:rsidRPr="00BE1519">
        <w:rPr>
          <w:rFonts w:ascii="Arial" w:hAnsi="Arial" w:cs="Arial"/>
          <w:b/>
          <w:bCs/>
        </w:rPr>
        <w:t>Actions</w:t>
      </w:r>
      <w:r w:rsidRPr="00155BEB">
        <w:rPr>
          <w:rFonts w:ascii="Arial" w:hAnsi="Arial" w:cs="Arial"/>
        </w:rPr>
        <w:t xml:space="preserve">, click </w:t>
      </w:r>
      <w:r w:rsidRPr="00155BEB">
        <w:rPr>
          <w:rFonts w:ascii="Arial" w:hAnsi="Arial" w:cs="Arial"/>
          <w:b/>
        </w:rPr>
        <w:t>Compensation</w:t>
      </w:r>
      <w:r w:rsidRPr="00155BEB">
        <w:rPr>
          <w:rFonts w:ascii="Arial" w:hAnsi="Arial" w:cs="Arial"/>
        </w:rPr>
        <w:t xml:space="preserve">, then </w:t>
      </w:r>
      <w:r w:rsidRPr="00155BEB">
        <w:rPr>
          <w:rFonts w:ascii="Arial" w:hAnsi="Arial" w:cs="Arial"/>
          <w:b/>
        </w:rPr>
        <w:t>Request Compensation Change</w:t>
      </w:r>
      <w:r w:rsidRPr="00155BEB">
        <w:rPr>
          <w:rFonts w:ascii="Arial" w:hAnsi="Arial" w:cs="Arial"/>
        </w:rPr>
        <w:t>.</w:t>
      </w:r>
    </w:p>
    <w:p w14:paraId="050C3524" w14:textId="77777777" w:rsidR="00F34B06" w:rsidRDefault="00F34B06" w:rsidP="000E50D7">
      <w:pPr>
        <w:pStyle w:val="ListParagraph"/>
        <w:spacing w:after="0" w:line="240" w:lineRule="auto"/>
        <w:rPr>
          <w:rFonts w:ascii="Arial" w:hAnsi="Arial" w:cs="Arial"/>
        </w:rPr>
      </w:pPr>
    </w:p>
    <w:p w14:paraId="405F525C" w14:textId="6C5CA249" w:rsidR="00F34B06" w:rsidRDefault="00503317" w:rsidP="000E50D7">
      <w:pPr>
        <w:pStyle w:val="ListParagraph"/>
        <w:spacing w:after="0" w:line="240" w:lineRule="auto"/>
        <w:rPr>
          <w:rFonts w:ascii="Arial" w:hAnsi="Arial" w:cs="Arial"/>
        </w:rPr>
      </w:pPr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38CACD45" wp14:editId="5ED33F0F">
                <wp:simplePos x="0" y="0"/>
                <wp:positionH relativeFrom="column">
                  <wp:posOffset>3021330</wp:posOffset>
                </wp:positionH>
                <wp:positionV relativeFrom="paragraph">
                  <wp:posOffset>2982595</wp:posOffset>
                </wp:positionV>
                <wp:extent cx="822960" cy="102413"/>
                <wp:effectExtent l="0" t="0" r="15240" b="12065"/>
                <wp:wrapNone/>
                <wp:docPr id="232104638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2960" cy="102413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arto="http://schemas.microsoft.com/office/word/2006/arto">
            <w:pict>
              <v:rect w14:anchorId="46A916A9" id="Rectangle 2" o:spid="_x0000_s1026" style="position:absolute;margin-left:237.9pt;margin-top:234.85pt;width:64.8pt;height:8.05pt;z-index:25166438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VVGkQIAAMQFAAAOAAAAZHJzL2Uyb0RvYy54bWysVG1P2zAQ/j5p/8Hy95GXFQYVKapATJMY&#10;IGDis+vYTSTH59lu0+7X72ynaQdsk6Z9Sex7ee7u8d2dX2w6RdbCuhZ0RYujnBKhOdStXlb029P1&#10;h1NKnGe6Zgq0qOhWOHoxe//uvDdTUUIDqhaWIIh2095UtPHeTLPM8UZ0zB2BERqVEmzHPF7tMqst&#10;6xG9U1mZ5ydZD7Y2FrhwDqVXSUlnEV9Kwf2dlE54oiqKufn4tfG7CN9sds6mS8tM0/IhDfYPWXSs&#10;1Rh0hLpinpGVbV9BdS234ED6Iw5dBlK2XMQasJoif1HNY8OMiLUgOc6MNLn/B8tv14/m3iINvXFT&#10;h8dQxUbaLvwxP7KJZG1HssTGE47C07I8O0FKOaqKvJwUHwOZ2d7ZWOc/C+hIOFTU4ltEitj6xvlk&#10;ujMJsRyotr5ulYqX8P7iUlmyZvhyjHOhfRHd1ar7CnWSYwfkwxuiGF86iU93YswmdlJAirn9EkTp&#10;v8VdLIuhqANHBA2e2Z6wePJbJQKe0g9CkrZGisqY8JjB61pcw2qRxMXxUMqrnCNgQJZIzoidyPgN&#10;dmJ3sA+uIo7C6Jz/KbHkPHrEyKD96Ny1GuxbAApfaIic7HckJWoCSwuot/eWWEiD6Ay/brE7bpjz&#10;98zi5GFD4Tbxd/iRCvqKwnCipAH74y15sMeBQC0lPU5yRd33FbOCEvVF46icFZNJGP14mRx/KvFi&#10;DzWLQ41edZeALVfg3jI8HoO9V7ujtNA949KZh6ioYppj7Ipyb3eXS582DK4tLubzaIbjbpi/0Y+G&#10;B/DAauj+p80zs2YYEY+zdQu7qWfTF5OSbIOnhvnKg2zjGO15HfjGVRGbfVhrYRcd3qPVfvnOfgIA&#10;AP//AwBQSwMEFAAGAAgAAAAhAELCK+HgAAAACwEAAA8AAABkcnMvZG93bnJldi54bWxMjzFPwzAQ&#10;hXck/oN1SGzUAdokhDhVhMTAwEBBZXWTaxxqn6PYTdN/zzHR7e7e07vvlevZWTHhGHpPCu4XCQik&#10;xrc9dQq+Pl/vchAhamq19YQKzhhgXV1flbpo/Yk+cNrETnAIhUIrMDEOhZShMeh0WPgBibW9H52O&#10;vI6dbEd94nBn5UOSpNLpnviD0QO+GGwOm6NT8BPq70PAbLvNH+t3c+6mN2v3St3ezPUziIhz/DfD&#10;Hz6jQ8VMO3+kNgirYJmtGD3ykD5lINiRJqsliB1fcpZkVcrLDtUvAAAA//8DAFBLAQItABQABgAI&#10;AAAAIQC2gziS/gAAAOEBAAATAAAAAAAAAAAAAAAAAAAAAABbQ29udGVudF9UeXBlc10ueG1sUEsB&#10;Ai0AFAAGAAgAAAAhADj9If/WAAAAlAEAAAsAAAAAAAAAAAAAAAAALwEAAF9yZWxzLy5yZWxzUEsB&#10;Ai0AFAAGAAgAAAAhAIolVUaRAgAAxAUAAA4AAAAAAAAAAAAAAAAALgIAAGRycy9lMm9Eb2MueG1s&#10;UEsBAi0AFAAGAAgAAAAhAELCK+HgAAAACwEAAA8AAAAAAAAAAAAAAAAA6wQAAGRycy9kb3ducmV2&#10;LnhtbFBLBQYAAAAABAAEAPMAAAD4BQAAAAA=&#10;" fillcolor="#d9e2f3 [660]" strokecolor="white [3212]" strokeweight="1pt"/>
            </w:pict>
          </mc:Fallback>
        </mc:AlternateContent>
      </w:r>
      <w:r w:rsidR="00F973D0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24D580CF" wp14:editId="7D1F8DD7">
                <wp:simplePos x="0" y="0"/>
                <wp:positionH relativeFrom="column">
                  <wp:posOffset>3578961</wp:posOffset>
                </wp:positionH>
                <wp:positionV relativeFrom="paragraph">
                  <wp:posOffset>1784909</wp:posOffset>
                </wp:positionV>
                <wp:extent cx="2018995" cy="102413"/>
                <wp:effectExtent l="0" t="0" r="19685" b="12065"/>
                <wp:wrapNone/>
                <wp:docPr id="125235252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8995" cy="102413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arto="http://schemas.microsoft.com/office/word/2006/arto">
            <w:pict>
              <v:rect w14:anchorId="5ACF09A6" id="Rectangle 2" o:spid="_x0000_s1026" style="position:absolute;margin-left:281.8pt;margin-top:140.55pt;width:159pt;height:8.05pt;z-index:25166233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MlDkQIAAMUFAAAOAAAAZHJzL2Uyb0RvYy54bWysVN9v0zAQfkfif7D8zpKUDrqq6VR1GkIa&#10;28SG9uw6dhPJ8RnbbVr+es52mpZtgIR4Sez78d3d57ubXe5aRbbCugZ0SYuznBKhOVSNXpf02+P1&#10;uwklzjNdMQValHQvHL2cv30z68xUjKAGVQlLEES7aWdKWntvplnmeC1a5s7ACI1KCbZlHq92nVWW&#10;dYjeqmyU5x+yDmxlLHDhHEqvkpLOI76Ugvs7KZ3wRJUUc/Pxa+N3Fb7ZfMama8tM3fA+DfYPWbSs&#10;0Rh0gLpinpGNbV5AtQ234ED6Mw5tBlI2XMQasJoif1bNQ82MiLUgOc4MNLn/B8tvtw/m3iINnXFT&#10;h8dQxU7aNvwxP7KLZO0HssTOE45CzHdycXFOCUddkY/GxfvAZnb0Ntb5TwJaEg4ltfgYkSO2vXE+&#10;mR5MQjAHqqmuG6XiJTSAWCpLtgyfjnEutC+iu9q0X6BKcmyBvH9EFONTJ/HkIMZsYisFpJjbL0GU&#10;/lvc1broizpxRNDgmR0Ziye/VyLgKf1VSNJUgaOY8JDBy1pczSqRxMV5X8qLnCNgQJZIzoCdyPgN&#10;dmK3tw+uIs7C4Jz/KbHkPHjEyKD94Nw2GuxrAApfqI+c7A8kJWoCSyuo9veWWEiT6Ay/brA7bpjz&#10;98zi6OGQ4jrxd/iRCrqSQn+ipAb74zV5sMeJQC0lHY5ySd33DbOCEvVZ46xcFONxmP14GZ9/HOHF&#10;nmpWpxq9aZeALVfg4jI8HoO9V4ejtNA+4dZZhKioYppj7JJybw+XpU8rBvcWF4tFNMN5N8zf6AfD&#10;A3hgNXT/4+6JWdOPiMfhuoXD2LPps0lJtsFTw2LjQTZxjI689nzjrojN3u+1sIxO79HquH3nPwEA&#10;AP//AwBQSwMEFAAGAAgAAAAhALs4ZTjgAAAACwEAAA8AAABkcnMvZG93bnJldi54bWxMjz1PwzAQ&#10;hnck/oN1ldiok1SkJsSpIiQGBgZaVFY3viZp/RHFbpr+e44Jxnvv0XvPlZvZGjbhGHrvJKTLBBi6&#10;xuvetRK+dm+PAliIymllvEMJNwywqe7vSlVof3WfOG1jy6jEhUJJ6GIcCs5D06FVYekHdLQ7+tGq&#10;SOPYcj2qK5Vbw7MkyblVvaMLnRrwtcPmvL1YCadQf58Drvd7sao/uls7vRtzlPJhMdcvwCLO8Q+G&#10;X31Sh4qcDv7idGBGwlO+ygmVkIk0BUaEECklB0qe1xnwquT/f6h+AAAA//8DAFBLAQItABQABgAI&#10;AAAAIQC2gziS/gAAAOEBAAATAAAAAAAAAAAAAAAAAAAAAABbQ29udGVudF9UeXBlc10ueG1sUEsB&#10;Ai0AFAAGAAgAAAAhADj9If/WAAAAlAEAAAsAAAAAAAAAAAAAAAAALwEAAF9yZWxzLy5yZWxzUEsB&#10;Ai0AFAAGAAgAAAAhABakyUORAgAAxQUAAA4AAAAAAAAAAAAAAAAALgIAAGRycy9lMm9Eb2MueG1s&#10;UEsBAi0AFAAGAAgAAAAhALs4ZTjgAAAACwEAAA8AAAAAAAAAAAAAAAAA6wQAAGRycy9kb3ducmV2&#10;LnhtbFBLBQYAAAAABAAEAPMAAAD4BQAAAAA=&#10;" fillcolor="#d9e2f3 [660]" strokecolor="white [3212]" strokeweight="1pt"/>
            </w:pict>
          </mc:Fallback>
        </mc:AlternateContent>
      </w:r>
      <w:r w:rsidR="00F973D0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33EAE569" wp14:editId="701E87BC">
                <wp:simplePos x="0" y="0"/>
                <wp:positionH relativeFrom="column">
                  <wp:posOffset>2576195</wp:posOffset>
                </wp:positionH>
                <wp:positionV relativeFrom="paragraph">
                  <wp:posOffset>306705</wp:posOffset>
                </wp:positionV>
                <wp:extent cx="848563" cy="102413"/>
                <wp:effectExtent l="0" t="0" r="27940" b="12065"/>
                <wp:wrapNone/>
                <wp:docPr id="732788157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8563" cy="102413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rto="http://schemas.microsoft.com/office/word/2006/arto">
            <w:pict>
              <v:rect w14:anchorId="2FDA2EC0" id="Rectangle 2" o:spid="_x0000_s1026" style="position:absolute;margin-left:202.85pt;margin-top:24.15pt;width:66.8pt;height:8.05pt;z-index:25166029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FtIkgIAAMQFAAAOAAAAZHJzL2Uyb0RvYy54bWysVFFv2yAQfp+0/4B4X22naZdFdaqoVadJ&#10;XRu1nfpMMMRImGNA4mS/fgd2nKztNmnaiw3H3Xd3H3x3cbltNNkI5xWYkhYnOSXCcKiUWZX029PN&#10;hwklPjBTMQ1GlHQnPL2cvX930dqpGEENuhKOIIjx09aWtA7BTrPM81o0zJ+AFQYPJbiGBdy6VVY5&#10;1iJ6o7NRnp9nLbjKOuDCe7Red4d0lvClFDzcS+lFILqkWFtIX5e+y/jNZhdsunLM1or3ZbB/qKJh&#10;ymDSAeqaBUbWTr2CahR34EGGEw5NBlIqLlIP2E2Rv+jmsWZWpF6QHG8Hmvz/g+V3m0e7cEhDa/3U&#10;4zJ2sZWuiX+sj2wTWbuBLLENhKNxMp6cnZ9SwvGoyEfj4jSSmR2CrfPhs4CGxEVJHd5Foohtbn3o&#10;XPcuMZcHraobpXXaxPsXV9qRDcObY5wLE4oUrtfNV6g6O76AvL9DNONNd+bJ3ozVpJcUkVJtvyTR&#10;5m95l6uib+ooEEFjZHYgLK3CTouIp82DkERVSNEoFTxU8LoXX7NKdObirG/lVc0JMCJLJGfA7sj4&#10;DXbHbu8fQ0WSwhCc/6mwLniISJnBhCG4UQbcWwAab6jP3PnvSeqoiSwtodotHHHQCdFbfqPwddwy&#10;HxbMofJQozhNwj1+pIa2pNCvKKnB/XjLHv1REHhKSYtKLqn/vmZOUKK/GJTKp2I8jtJPm/HZxxFu&#10;3PHJ8vjErJsrwCdX4NyyPC2jf9D7pXTQPOPQmceseMQMx9wl5cHtN1ehmzA4triYz5Mbyt2ycGse&#10;LY/gkdX4+p+2z8zZXiIBtXUHe9Wz6QuldL4x0sB8HUCqJKMDrz3fOCrSY+/HWpxFx/vkdRi+s58A&#10;AAD//wMAUEsDBBQABgAIAAAAIQDoH6d93gAAAAkBAAAPAAAAZHJzL2Rvd25yZXYueG1sTI/BTsMw&#10;DIbvSLxDZCRuLIV2WylNpwqJAwcODDSuWes1ZYlTNVnXvT3mBLff8qffn8vN7KyYcAy9JwX3iwQE&#10;UuPbnjoFnx8vdzmIEDW12npCBRcMsKmur0pdtP5M7zhtYye4hEKhFZgYh0LK0Bh0Oiz8gMS7gx+d&#10;jjyOnWxHfeZyZ+VDkqyk0z3xBaMHfDbYHLcnp+A71F/HgOvdLk/rN3PppldrD0rd3sz1E4iIc/yD&#10;4Vef1aFip70/URuEVZAlyzWjHPIUBAPL9JHDXsEqy0BWpfz/QfUDAAD//wMAUEsBAi0AFAAGAAgA&#10;AAAhALaDOJL+AAAA4QEAABMAAAAAAAAAAAAAAAAAAAAAAFtDb250ZW50X1R5cGVzXS54bWxQSwEC&#10;LQAUAAYACAAAACEAOP0h/9YAAACUAQAACwAAAAAAAAAAAAAAAAAvAQAAX3JlbHMvLnJlbHNQSwEC&#10;LQAUAAYACAAAACEAFlhbSJICAADEBQAADgAAAAAAAAAAAAAAAAAuAgAAZHJzL2Uyb0RvYy54bWxQ&#10;SwECLQAUAAYACAAAACEA6B+nfd4AAAAJAQAADwAAAAAAAAAAAAAAAADsBAAAZHJzL2Rvd25yZXYu&#10;eG1sUEsFBgAAAAAEAAQA8wAAAPcFAAAAAA==&#10;" fillcolor="#d9e2f3 [660]" strokecolor="white [3212]" strokeweight="1pt"/>
            </w:pict>
          </mc:Fallback>
        </mc:AlternateContent>
      </w:r>
      <w:r w:rsidR="00F34B06">
        <w:rPr>
          <w:noProof/>
          <w:lang w:val="en-CA" w:eastAsia="en-CA"/>
        </w:rPr>
        <w:drawing>
          <wp:inline distT="0" distB="0" distL="0" distR="0" wp14:anchorId="516CD7E8" wp14:editId="57A3CA35">
            <wp:extent cx="5392922" cy="3545079"/>
            <wp:effectExtent l="19050" t="19050" r="17780" b="17780"/>
            <wp:docPr id="110722754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7227542" name="Picture 1" descr="A screenshot of a computer&#10;&#10;Description automatically generated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400493" cy="355005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0DC9DD9" w14:textId="34F2B776" w:rsidR="00F34B06" w:rsidRDefault="00F34B06" w:rsidP="000E50D7">
      <w:pPr>
        <w:pStyle w:val="ListParagraph"/>
        <w:spacing w:after="0" w:line="240" w:lineRule="auto"/>
        <w:rPr>
          <w:rFonts w:ascii="Arial" w:hAnsi="Arial" w:cs="Arial"/>
        </w:rPr>
      </w:pPr>
    </w:p>
    <w:p w14:paraId="49447220" w14:textId="170EAE61" w:rsidR="00F34B06" w:rsidRPr="00751F5B" w:rsidRDefault="00F34B06" w:rsidP="000E50D7">
      <w:pPr>
        <w:pStyle w:val="ListParagraph"/>
        <w:numPr>
          <w:ilvl w:val="0"/>
          <w:numId w:val="21"/>
        </w:numPr>
        <w:rPr>
          <w:rFonts w:ascii="Arial" w:hAnsi="Arial" w:cs="Arial"/>
          <w:i/>
          <w:iCs/>
          <w:sz w:val="24"/>
          <w:szCs w:val="24"/>
        </w:rPr>
      </w:pPr>
      <w:r w:rsidRPr="00751F5B">
        <w:rPr>
          <w:rFonts w:ascii="Arial" w:hAnsi="Arial" w:cs="Arial"/>
        </w:rPr>
        <w:t xml:space="preserve">Proceed with </w:t>
      </w:r>
      <w:r w:rsidR="00751F5B" w:rsidRPr="00751F5B">
        <w:rPr>
          <w:rFonts w:ascii="Arial" w:hAnsi="Arial" w:cs="Arial"/>
          <w:b/>
          <w:bCs/>
        </w:rPr>
        <w:t xml:space="preserve">Step 3 </w:t>
      </w:r>
      <w:r w:rsidR="00751F5B" w:rsidRPr="00751F5B">
        <w:rPr>
          <w:rFonts w:ascii="Arial" w:hAnsi="Arial" w:cs="Arial"/>
        </w:rPr>
        <w:t xml:space="preserve">from the previous section, </w:t>
      </w:r>
      <w:r w:rsidR="00751F5B" w:rsidRPr="00A55D14">
        <w:rPr>
          <w:rFonts w:ascii="Arial" w:hAnsi="Arial" w:cs="Arial"/>
          <w:i/>
          <w:iCs/>
        </w:rPr>
        <w:t>Option 1: Using My Team Management</w:t>
      </w:r>
      <w:r w:rsidR="00751F5B" w:rsidRPr="00751F5B">
        <w:rPr>
          <w:rFonts w:ascii="Arial" w:hAnsi="Arial" w:cs="Arial"/>
          <w:i/>
          <w:iCs/>
        </w:rPr>
        <w:t>.</w:t>
      </w:r>
    </w:p>
    <w:p w14:paraId="73C15904" w14:textId="4EF9DE03" w:rsidR="009A27BB" w:rsidRPr="00FE005F" w:rsidRDefault="009A27BB" w:rsidP="00FE005F">
      <w:pPr>
        <w:rPr>
          <w:rFonts w:ascii="Arial" w:hAnsi="Arial" w:cs="Arial"/>
        </w:rPr>
      </w:pPr>
    </w:p>
    <w:p w14:paraId="55CD66EC" w14:textId="2228CBD3" w:rsidR="003D3355" w:rsidRPr="00FE005F" w:rsidRDefault="003D3355" w:rsidP="000E50D7">
      <w:pPr>
        <w:rPr>
          <w:rStyle w:val="Heading1Char"/>
          <w:sz w:val="28"/>
          <w:szCs w:val="28"/>
        </w:rPr>
      </w:pPr>
      <w:bookmarkStart w:id="3" w:name="_Toc158816082"/>
      <w:bookmarkStart w:id="4" w:name="_Requesting_a_One-Time"/>
      <w:r w:rsidRPr="00FE005F">
        <w:rPr>
          <w:rStyle w:val="Heading1Char"/>
          <w:sz w:val="28"/>
          <w:szCs w:val="28"/>
        </w:rPr>
        <w:t xml:space="preserve">Requesting a </w:t>
      </w:r>
      <w:r w:rsidR="00506F1E" w:rsidRPr="00FE005F">
        <w:rPr>
          <w:rStyle w:val="Heading1Char"/>
          <w:sz w:val="28"/>
          <w:szCs w:val="28"/>
        </w:rPr>
        <w:t>One-Time Payment</w:t>
      </w:r>
      <w:bookmarkEnd w:id="3"/>
      <w:bookmarkEnd w:id="4"/>
    </w:p>
    <w:p w14:paraId="66DB941E" w14:textId="30668CB9" w:rsidR="000E5B2F" w:rsidRDefault="000E5B2F" w:rsidP="000E5B2F">
      <w:pPr>
        <w:rPr>
          <w:rFonts w:ascii="Arial" w:hAnsi="Arial" w:cs="Arial"/>
        </w:rPr>
      </w:pPr>
      <w:r w:rsidRPr="00B74A73">
        <w:rPr>
          <w:rFonts w:ascii="Arial" w:hAnsi="Arial" w:cs="Arial"/>
        </w:rPr>
        <w:t xml:space="preserve">Workday has multiple ways </w:t>
      </w:r>
      <w:r>
        <w:rPr>
          <w:rFonts w:ascii="Arial" w:hAnsi="Arial" w:cs="Arial"/>
        </w:rPr>
        <w:t>for requesting a one-time payment</w:t>
      </w:r>
      <w:r w:rsidRPr="00B74A73">
        <w:rPr>
          <w:rFonts w:ascii="Arial" w:hAnsi="Arial" w:cs="Arial"/>
        </w:rPr>
        <w:t xml:space="preserve">. This document will </w:t>
      </w:r>
      <w:r>
        <w:rPr>
          <w:rFonts w:ascii="Arial" w:hAnsi="Arial" w:cs="Arial"/>
        </w:rPr>
        <w:t>outline</w:t>
      </w:r>
      <w:r w:rsidRPr="00B74A73">
        <w:rPr>
          <w:rFonts w:ascii="Arial" w:hAnsi="Arial" w:cs="Arial"/>
        </w:rPr>
        <w:t xml:space="preserve"> the top two </w:t>
      </w:r>
      <w:r>
        <w:rPr>
          <w:rFonts w:ascii="Arial" w:hAnsi="Arial" w:cs="Arial"/>
        </w:rPr>
        <w:t>approaches</w:t>
      </w:r>
      <w:r w:rsidRPr="00B74A73">
        <w:rPr>
          <w:rFonts w:ascii="Arial" w:hAnsi="Arial" w:cs="Arial"/>
        </w:rPr>
        <w:t xml:space="preserve">: using </w:t>
      </w:r>
      <w:r>
        <w:rPr>
          <w:rFonts w:ascii="Arial" w:hAnsi="Arial" w:cs="Arial"/>
        </w:rPr>
        <w:t>M</w:t>
      </w:r>
      <w:r w:rsidRPr="00B74A73">
        <w:rPr>
          <w:rFonts w:ascii="Arial" w:hAnsi="Arial" w:cs="Arial"/>
        </w:rPr>
        <w:t xml:space="preserve">y </w:t>
      </w:r>
      <w:r>
        <w:rPr>
          <w:rFonts w:ascii="Arial" w:hAnsi="Arial" w:cs="Arial"/>
        </w:rPr>
        <w:t>Te</w:t>
      </w:r>
      <w:r w:rsidRPr="00B74A73">
        <w:rPr>
          <w:rFonts w:ascii="Arial" w:hAnsi="Arial" w:cs="Arial"/>
        </w:rPr>
        <w:t xml:space="preserve">am </w:t>
      </w:r>
      <w:r>
        <w:rPr>
          <w:rFonts w:ascii="Arial" w:hAnsi="Arial" w:cs="Arial"/>
        </w:rPr>
        <w:t>M</w:t>
      </w:r>
      <w:r w:rsidRPr="00B74A73">
        <w:rPr>
          <w:rFonts w:ascii="Arial" w:hAnsi="Arial" w:cs="Arial"/>
        </w:rPr>
        <w:t xml:space="preserve">anagement or </w:t>
      </w:r>
      <w:r>
        <w:rPr>
          <w:rFonts w:ascii="Arial" w:hAnsi="Arial" w:cs="Arial"/>
        </w:rPr>
        <w:t>accessing the</w:t>
      </w:r>
      <w:r w:rsidRPr="00B74A73">
        <w:rPr>
          <w:rFonts w:ascii="Arial" w:hAnsi="Arial" w:cs="Arial"/>
        </w:rPr>
        <w:t xml:space="preserve"> employee</w:t>
      </w:r>
      <w:r w:rsidR="00E863CF">
        <w:rPr>
          <w:rFonts w:ascii="Arial" w:hAnsi="Arial" w:cs="Arial"/>
        </w:rPr>
        <w:t xml:space="preserve">’s </w:t>
      </w:r>
      <w:r w:rsidR="00E863CF" w:rsidRPr="00E863CF">
        <w:rPr>
          <w:rFonts w:ascii="Arial" w:hAnsi="Arial" w:cs="Arial"/>
          <w:b/>
        </w:rPr>
        <w:t>Workday P</w:t>
      </w:r>
      <w:r w:rsidRPr="00E863CF">
        <w:rPr>
          <w:rFonts w:ascii="Arial" w:hAnsi="Arial" w:cs="Arial"/>
          <w:b/>
        </w:rPr>
        <w:t>rofile</w:t>
      </w:r>
      <w:r>
        <w:rPr>
          <w:rFonts w:ascii="Arial" w:hAnsi="Arial" w:cs="Arial"/>
        </w:rPr>
        <w:t xml:space="preserve">. </w:t>
      </w:r>
    </w:p>
    <w:p w14:paraId="10CE2941" w14:textId="77777777" w:rsidR="000E5B2F" w:rsidRPr="00FE005F" w:rsidRDefault="000E5B2F" w:rsidP="000E5B2F">
      <w:pPr>
        <w:rPr>
          <w:rFonts w:ascii="Arial" w:hAnsi="Arial" w:cs="Arial"/>
          <w:b/>
          <w:iCs/>
          <w:color w:val="0070C0"/>
          <w:sz w:val="24"/>
          <w:szCs w:val="24"/>
        </w:rPr>
      </w:pPr>
      <w:r w:rsidRPr="00FE005F">
        <w:rPr>
          <w:rFonts w:ascii="Arial" w:hAnsi="Arial" w:cs="Arial"/>
          <w:b/>
          <w:iCs/>
          <w:color w:val="0070C0"/>
          <w:sz w:val="24"/>
          <w:szCs w:val="24"/>
        </w:rPr>
        <w:t>Option 1: Using My Team Management</w:t>
      </w:r>
    </w:p>
    <w:p w14:paraId="47A3BF3E" w14:textId="4636CC61" w:rsidR="00E77ECF" w:rsidRDefault="00E77ECF" w:rsidP="000E50D7">
      <w:pPr>
        <w:pStyle w:val="ListParagraph"/>
        <w:numPr>
          <w:ilvl w:val="0"/>
          <w:numId w:val="20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Click the </w:t>
      </w:r>
      <w:r w:rsidRPr="00744E87">
        <w:rPr>
          <w:rFonts w:ascii="Arial" w:hAnsi="Arial" w:cs="Arial"/>
          <w:b/>
          <w:bCs/>
        </w:rPr>
        <w:t>Menu</w:t>
      </w:r>
      <w:r w:rsidR="009049C2">
        <w:rPr>
          <w:rFonts w:ascii="Arial" w:hAnsi="Arial" w:cs="Arial"/>
        </w:rPr>
        <w:t xml:space="preserve"> i</w:t>
      </w:r>
      <w:r>
        <w:rPr>
          <w:rFonts w:ascii="Arial" w:hAnsi="Arial" w:cs="Arial"/>
        </w:rPr>
        <w:t>con in the top left-hand corner</w:t>
      </w:r>
      <w:r w:rsidR="009049C2">
        <w:rPr>
          <w:rFonts w:ascii="Arial" w:hAnsi="Arial" w:cs="Arial"/>
        </w:rPr>
        <w:t xml:space="preserve"> of your screen</w:t>
      </w:r>
      <w:r>
        <w:rPr>
          <w:rFonts w:ascii="Arial" w:hAnsi="Arial" w:cs="Arial"/>
        </w:rPr>
        <w:t xml:space="preserve">. Select the </w:t>
      </w:r>
      <w:r w:rsidRPr="00744E87">
        <w:rPr>
          <w:rFonts w:ascii="Arial" w:hAnsi="Arial" w:cs="Arial"/>
          <w:b/>
          <w:bCs/>
        </w:rPr>
        <w:t>My Team Management</w:t>
      </w:r>
      <w:r>
        <w:rPr>
          <w:rFonts w:ascii="Arial" w:hAnsi="Arial" w:cs="Arial"/>
        </w:rPr>
        <w:t xml:space="preserve"> application. </w:t>
      </w:r>
    </w:p>
    <w:p w14:paraId="126CB95A" w14:textId="77777777" w:rsidR="005702B4" w:rsidRDefault="005702B4" w:rsidP="000E50D7">
      <w:pPr>
        <w:pStyle w:val="ListParagraph"/>
        <w:rPr>
          <w:rFonts w:ascii="Arial" w:hAnsi="Arial" w:cs="Arial"/>
        </w:rPr>
      </w:pPr>
    </w:p>
    <w:p w14:paraId="12A1C4F3" w14:textId="5C2368F8" w:rsidR="005702B4" w:rsidRDefault="005702B4" w:rsidP="000E50D7">
      <w:pPr>
        <w:pStyle w:val="ListParagraph"/>
        <w:rPr>
          <w:rFonts w:ascii="Arial" w:hAnsi="Arial" w:cs="Arial"/>
        </w:rPr>
      </w:pPr>
      <w:r>
        <w:rPr>
          <w:rFonts w:ascii="Arial" w:hAnsi="Arial" w:cs="Arial"/>
          <w:noProof/>
          <w:lang w:val="en-CA" w:eastAsia="en-CA"/>
        </w:rPr>
        <w:drawing>
          <wp:inline distT="0" distB="0" distL="0" distR="0" wp14:anchorId="557ED034" wp14:editId="7D063A1F">
            <wp:extent cx="2747771" cy="2293034"/>
            <wp:effectExtent l="0" t="0" r="0" b="0"/>
            <wp:docPr id="909033293" name="Picture 909033293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9033293" name="Picture 909033293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992" cy="22948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059B28C" w14:textId="77777777" w:rsidR="005702B4" w:rsidRDefault="005702B4" w:rsidP="000E50D7">
      <w:pPr>
        <w:pStyle w:val="ListParagraph"/>
        <w:rPr>
          <w:rFonts w:ascii="Arial" w:hAnsi="Arial" w:cs="Arial"/>
        </w:rPr>
      </w:pPr>
    </w:p>
    <w:p w14:paraId="6FEC9718" w14:textId="312083BB" w:rsidR="00E77ECF" w:rsidRDefault="00E77ECF" w:rsidP="000E50D7">
      <w:pPr>
        <w:pStyle w:val="ListParagraph"/>
        <w:numPr>
          <w:ilvl w:val="0"/>
          <w:numId w:val="20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Under the </w:t>
      </w:r>
      <w:r w:rsidRPr="00BE1904">
        <w:rPr>
          <w:rFonts w:ascii="Arial" w:hAnsi="Arial" w:cs="Arial"/>
          <w:b/>
          <w:bCs/>
        </w:rPr>
        <w:t>Actions</w:t>
      </w:r>
      <w:r>
        <w:rPr>
          <w:rFonts w:ascii="Arial" w:hAnsi="Arial" w:cs="Arial"/>
        </w:rPr>
        <w:t xml:space="preserve"> column, select </w:t>
      </w:r>
      <w:r w:rsidRPr="00BE1904">
        <w:rPr>
          <w:rFonts w:ascii="Arial" w:hAnsi="Arial" w:cs="Arial"/>
          <w:b/>
          <w:bCs/>
        </w:rPr>
        <w:t xml:space="preserve">Request </w:t>
      </w:r>
      <w:r>
        <w:rPr>
          <w:rFonts w:ascii="Arial" w:hAnsi="Arial" w:cs="Arial"/>
          <w:b/>
          <w:bCs/>
        </w:rPr>
        <w:t>One-Time Payment</w:t>
      </w:r>
      <w:r>
        <w:rPr>
          <w:rFonts w:ascii="Arial" w:hAnsi="Arial" w:cs="Arial"/>
        </w:rPr>
        <w:t xml:space="preserve">. </w:t>
      </w:r>
    </w:p>
    <w:p w14:paraId="146896E5" w14:textId="77777777" w:rsidR="00711328" w:rsidRDefault="00711328" w:rsidP="000E50D7">
      <w:pPr>
        <w:pStyle w:val="ListParagraph"/>
        <w:rPr>
          <w:rFonts w:ascii="Arial" w:hAnsi="Arial" w:cs="Arial"/>
        </w:rPr>
      </w:pPr>
    </w:p>
    <w:p w14:paraId="20A55E25" w14:textId="2AEDBEC5" w:rsidR="00711328" w:rsidRDefault="00711328" w:rsidP="000E50D7">
      <w:pPr>
        <w:pStyle w:val="ListParagraph"/>
        <w:rPr>
          <w:rFonts w:ascii="Arial" w:hAnsi="Arial" w:cs="Arial"/>
        </w:rPr>
      </w:pPr>
      <w:r>
        <w:rPr>
          <w:noProof/>
          <w:lang w:val="en-CA" w:eastAsia="en-CA"/>
        </w:rPr>
        <w:drawing>
          <wp:inline distT="0" distB="0" distL="0" distR="0" wp14:anchorId="7DBC5524" wp14:editId="59CE6304">
            <wp:extent cx="3454578" cy="1727289"/>
            <wp:effectExtent l="19050" t="19050" r="12700" b="25400"/>
            <wp:docPr id="60408355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4083556" name="Picture 1" descr="A screenshot of a computer&#10;&#10;Description automatically generated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454578" cy="172728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0A5F885" w14:textId="77777777" w:rsidR="00711328" w:rsidRDefault="00711328" w:rsidP="000E50D7">
      <w:pPr>
        <w:pStyle w:val="ListParagraph"/>
        <w:rPr>
          <w:rFonts w:ascii="Arial" w:hAnsi="Arial" w:cs="Arial"/>
        </w:rPr>
      </w:pPr>
    </w:p>
    <w:p w14:paraId="71CD52FF" w14:textId="1DFA76CD" w:rsidR="00E77ECF" w:rsidRDefault="00E77ECF" w:rsidP="000E50D7">
      <w:pPr>
        <w:pStyle w:val="ListParagraph"/>
        <w:numPr>
          <w:ilvl w:val="0"/>
          <w:numId w:val="20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Select the </w:t>
      </w:r>
      <w:r w:rsidRPr="00AE4B9D">
        <w:rPr>
          <w:rFonts w:ascii="Arial" w:hAnsi="Arial" w:cs="Arial"/>
          <w:b/>
          <w:bCs/>
        </w:rPr>
        <w:t>Effective Date</w:t>
      </w:r>
      <w:r>
        <w:rPr>
          <w:rFonts w:ascii="Arial" w:hAnsi="Arial" w:cs="Arial"/>
        </w:rPr>
        <w:t xml:space="preserve"> and the </w:t>
      </w:r>
      <w:r w:rsidRPr="00AE4B9D">
        <w:rPr>
          <w:rFonts w:ascii="Arial" w:hAnsi="Arial" w:cs="Arial"/>
          <w:b/>
          <w:bCs/>
        </w:rPr>
        <w:t>Employee</w:t>
      </w:r>
      <w:r>
        <w:rPr>
          <w:rFonts w:ascii="Arial" w:hAnsi="Arial" w:cs="Arial"/>
        </w:rPr>
        <w:t xml:space="preserve"> you are making the change for</w:t>
      </w:r>
      <w:r w:rsidR="00441CFA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 xml:space="preserve">Click </w:t>
      </w:r>
      <w:r w:rsidRPr="00961BA6">
        <w:rPr>
          <w:rFonts w:ascii="Arial" w:hAnsi="Arial" w:cs="Arial"/>
          <w:b/>
          <w:bCs/>
        </w:rPr>
        <w:t>OK</w:t>
      </w:r>
      <w:r>
        <w:rPr>
          <w:rFonts w:ascii="Arial" w:hAnsi="Arial" w:cs="Arial"/>
        </w:rPr>
        <w:t xml:space="preserve"> to proceed.</w:t>
      </w:r>
    </w:p>
    <w:p w14:paraId="03F4FB24" w14:textId="77777777" w:rsidR="00FF7104" w:rsidRDefault="00FF7104" w:rsidP="000E50D7">
      <w:pPr>
        <w:pStyle w:val="ListParagraph"/>
        <w:rPr>
          <w:rFonts w:ascii="Arial" w:hAnsi="Arial" w:cs="Arial"/>
        </w:rPr>
      </w:pPr>
    </w:p>
    <w:p w14:paraId="5C09F9FC" w14:textId="18983F32" w:rsidR="00FF7104" w:rsidRDefault="00376A91" w:rsidP="000E50D7">
      <w:pPr>
        <w:pStyle w:val="ListParagraph"/>
        <w:rPr>
          <w:rFonts w:ascii="Arial" w:hAnsi="Arial" w:cs="Arial"/>
        </w:rPr>
      </w:pPr>
      <w:r>
        <w:rPr>
          <w:noProof/>
          <w:lang w:val="en-CA" w:eastAsia="en-CA"/>
        </w:rPr>
        <w:drawing>
          <wp:inline distT="0" distB="0" distL="0" distR="0" wp14:anchorId="23BD0F06" wp14:editId="2397D075">
            <wp:extent cx="5448580" cy="2298818"/>
            <wp:effectExtent l="19050" t="19050" r="19050" b="25400"/>
            <wp:docPr id="648638888" name="Picture 1" descr="A screenshot of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8638888" name="Picture 1" descr="A screenshot of a computer screen&#10;&#10;Description automatically generated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448580" cy="229881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F64E15F" w14:textId="77777777" w:rsidR="00EE1263" w:rsidRDefault="00EE1263" w:rsidP="003C5402">
      <w:pPr>
        <w:pStyle w:val="ListParagraph"/>
        <w:spacing w:after="0"/>
        <w:rPr>
          <w:rFonts w:ascii="Arial" w:hAnsi="Arial" w:cs="Arial"/>
        </w:rPr>
      </w:pPr>
    </w:p>
    <w:p w14:paraId="414B5250" w14:textId="582E8815" w:rsidR="00910677" w:rsidRPr="00060509" w:rsidRDefault="00910677" w:rsidP="000E50D7">
      <w:pPr>
        <w:pStyle w:val="ListParagraph"/>
        <w:numPr>
          <w:ilvl w:val="0"/>
          <w:numId w:val="21"/>
        </w:numPr>
        <w:spacing w:after="0" w:line="240" w:lineRule="auto"/>
        <w:rPr>
          <w:rFonts w:ascii="Arial" w:hAnsi="Arial" w:cs="Arial"/>
        </w:rPr>
      </w:pPr>
      <w:r w:rsidRPr="000F73EC">
        <w:rPr>
          <w:rFonts w:ascii="Arial" w:hAnsi="Arial" w:cs="Arial"/>
        </w:rPr>
        <w:t xml:space="preserve">Click </w:t>
      </w:r>
      <w:r>
        <w:rPr>
          <w:rFonts w:ascii="Arial" w:hAnsi="Arial" w:cs="Arial"/>
        </w:rPr>
        <w:t xml:space="preserve">the </w:t>
      </w:r>
      <w:r w:rsidR="00E31B0C">
        <w:rPr>
          <w:rFonts w:ascii="Arial" w:hAnsi="Arial" w:cs="Arial"/>
          <w:b/>
          <w:bCs/>
        </w:rPr>
        <w:t>Edit</w:t>
      </w:r>
      <w:r>
        <w:rPr>
          <w:rFonts w:ascii="Arial" w:hAnsi="Arial" w:cs="Arial"/>
        </w:rPr>
        <w:t xml:space="preserve"> icon (</w:t>
      </w:r>
      <w:r w:rsidRPr="008C3707">
        <w:rPr>
          <w:rFonts w:ascii="Arial" w:hAnsi="Arial" w:cs="Arial"/>
          <w:noProof/>
          <w:lang w:val="en-CA" w:eastAsia="en-CA"/>
        </w:rPr>
        <w:drawing>
          <wp:inline distT="0" distB="0" distL="0" distR="0" wp14:anchorId="01A1AF84" wp14:editId="32D7165F">
            <wp:extent cx="301142" cy="234891"/>
            <wp:effectExtent l="0" t="0" r="381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07398" cy="239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) </w:t>
      </w:r>
      <w:r w:rsidRPr="000F73EC">
        <w:rPr>
          <w:rFonts w:ascii="Arial" w:hAnsi="Arial" w:cs="Arial"/>
        </w:rPr>
        <w:t xml:space="preserve">in the </w:t>
      </w:r>
      <w:r w:rsidRPr="000F73EC">
        <w:rPr>
          <w:rFonts w:ascii="Arial" w:hAnsi="Arial" w:cs="Arial"/>
          <w:b/>
        </w:rPr>
        <w:t>One-Time Payment Summary</w:t>
      </w:r>
      <w:r w:rsidRPr="000F73EC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section</w:t>
      </w:r>
      <w:r w:rsidR="008A2C56">
        <w:rPr>
          <w:rFonts w:ascii="Arial" w:hAnsi="Arial" w:cs="Arial"/>
        </w:rPr>
        <w:t xml:space="preserve"> </w:t>
      </w:r>
      <w:r w:rsidRPr="000F73EC">
        <w:rPr>
          <w:rFonts w:ascii="Arial" w:hAnsi="Arial" w:cs="Arial"/>
        </w:rPr>
        <w:t>and select</w:t>
      </w:r>
      <w:r>
        <w:rPr>
          <w:rFonts w:ascii="Arial" w:hAnsi="Arial" w:cs="Arial"/>
        </w:rPr>
        <w:t xml:space="preserve"> a</w:t>
      </w:r>
      <w:r w:rsidRPr="000F73EC">
        <w:rPr>
          <w:rFonts w:ascii="Arial" w:hAnsi="Arial" w:cs="Arial"/>
        </w:rPr>
        <w:t xml:space="preserve"> </w:t>
      </w:r>
      <w:r>
        <w:rPr>
          <w:rFonts w:ascii="Arial" w:hAnsi="Arial" w:cs="Arial"/>
          <w:b/>
        </w:rPr>
        <w:t>Reason</w:t>
      </w:r>
      <w:r>
        <w:rPr>
          <w:rFonts w:ascii="Arial" w:hAnsi="Arial" w:cs="Arial"/>
        </w:rPr>
        <w:t xml:space="preserve">. </w:t>
      </w:r>
      <w:r w:rsidR="00CC2947">
        <w:rPr>
          <w:rFonts w:ascii="Arial" w:hAnsi="Arial" w:cs="Arial"/>
        </w:rPr>
        <w:t>Y</w:t>
      </w:r>
      <w:r w:rsidR="00CC2947" w:rsidRPr="00DA7BCE">
        <w:rPr>
          <w:rFonts w:ascii="Arial" w:hAnsi="Arial" w:cs="Arial"/>
        </w:rPr>
        <w:t xml:space="preserve">ou can </w:t>
      </w:r>
      <w:r w:rsidR="00060509">
        <w:rPr>
          <w:rFonts w:ascii="Arial" w:hAnsi="Arial" w:cs="Arial"/>
        </w:rPr>
        <w:t xml:space="preserve">also </w:t>
      </w:r>
      <w:r w:rsidR="00CC2947" w:rsidRPr="00DA7BCE">
        <w:rPr>
          <w:rFonts w:ascii="Arial" w:hAnsi="Arial" w:cs="Arial"/>
        </w:rPr>
        <w:t>set a</w:t>
      </w:r>
      <w:r w:rsidR="00CC2947">
        <w:rPr>
          <w:rFonts w:ascii="Arial" w:hAnsi="Arial" w:cs="Arial"/>
        </w:rPr>
        <w:t>n</w:t>
      </w:r>
      <w:r w:rsidR="00CC2947" w:rsidRPr="00DA7BCE">
        <w:rPr>
          <w:rFonts w:ascii="Arial" w:hAnsi="Arial" w:cs="Arial"/>
        </w:rPr>
        <w:t xml:space="preserve"> </w:t>
      </w:r>
      <w:r w:rsidR="00CC2947" w:rsidRPr="00DA7BCE">
        <w:rPr>
          <w:rFonts w:ascii="Arial" w:hAnsi="Arial" w:cs="Arial"/>
          <w:b/>
          <w:bCs/>
        </w:rPr>
        <w:t>Employee Visibility Date</w:t>
      </w:r>
      <w:r w:rsidR="00CC2947">
        <w:rPr>
          <w:rFonts w:ascii="Arial" w:hAnsi="Arial" w:cs="Arial"/>
        </w:rPr>
        <w:t>. This is when</w:t>
      </w:r>
      <w:r w:rsidR="00CC2947" w:rsidRPr="00DA7BCE">
        <w:rPr>
          <w:rFonts w:ascii="Arial" w:hAnsi="Arial" w:cs="Arial"/>
        </w:rPr>
        <w:t xml:space="preserve"> the employee can see </w:t>
      </w:r>
      <w:r w:rsidR="00CC2947">
        <w:rPr>
          <w:rFonts w:ascii="Arial" w:hAnsi="Arial" w:cs="Arial"/>
        </w:rPr>
        <w:t xml:space="preserve">the </w:t>
      </w:r>
      <w:r w:rsidR="00B12CBE">
        <w:rPr>
          <w:rFonts w:ascii="Arial" w:hAnsi="Arial" w:cs="Arial"/>
        </w:rPr>
        <w:t>One-Time Payment</w:t>
      </w:r>
      <w:r w:rsidR="00CC2947" w:rsidRPr="00DA7BCE">
        <w:rPr>
          <w:rFonts w:ascii="Arial" w:hAnsi="Arial" w:cs="Arial"/>
        </w:rPr>
        <w:t>. If you leave it blank, it will default to the Effective Date.</w:t>
      </w:r>
      <w:r w:rsidR="00060509">
        <w:rPr>
          <w:rFonts w:ascii="Arial" w:hAnsi="Arial" w:cs="Arial"/>
        </w:rPr>
        <w:t xml:space="preserve"> </w:t>
      </w:r>
      <w:r w:rsidRPr="00060509">
        <w:rPr>
          <w:rFonts w:ascii="Arial" w:hAnsi="Arial" w:cs="Arial"/>
        </w:rPr>
        <w:t xml:space="preserve">Click the </w:t>
      </w:r>
      <w:r w:rsidRPr="00060509">
        <w:rPr>
          <w:rFonts w:ascii="Arial" w:hAnsi="Arial" w:cs="Arial"/>
          <w:b/>
          <w:bCs/>
        </w:rPr>
        <w:t>Checkmark</w:t>
      </w:r>
      <w:r w:rsidRPr="00060509">
        <w:rPr>
          <w:rFonts w:ascii="Arial" w:hAnsi="Arial" w:cs="Arial"/>
        </w:rPr>
        <w:t xml:space="preserve"> icon (</w:t>
      </w:r>
      <w:r>
        <w:rPr>
          <w:noProof/>
          <w:lang w:val="en-CA" w:eastAsia="en-CA"/>
        </w:rPr>
        <w:drawing>
          <wp:inline distT="0" distB="0" distL="0" distR="0" wp14:anchorId="008215EE" wp14:editId="198FFB28">
            <wp:extent cx="181155" cy="181155"/>
            <wp:effectExtent l="0" t="0" r="9525" b="952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84982" cy="184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60509">
        <w:rPr>
          <w:rFonts w:ascii="Arial" w:hAnsi="Arial" w:cs="Arial"/>
        </w:rPr>
        <w:t>) to save your response.</w:t>
      </w:r>
    </w:p>
    <w:p w14:paraId="2C8B1516" w14:textId="77777777" w:rsidR="00CC2947" w:rsidRDefault="00CC2947" w:rsidP="000E50D7">
      <w:pPr>
        <w:pStyle w:val="ListParagraph"/>
      </w:pPr>
    </w:p>
    <w:p w14:paraId="77579ADB" w14:textId="1F917B59" w:rsidR="00060509" w:rsidRDefault="008A2C56" w:rsidP="000E50D7">
      <w:pPr>
        <w:pStyle w:val="ListParagraph"/>
      </w:pPr>
      <w:r>
        <w:rPr>
          <w:noProof/>
          <w:lang w:val="en-CA" w:eastAsia="en-CA"/>
        </w:rPr>
        <w:drawing>
          <wp:inline distT="0" distB="0" distL="0" distR="0" wp14:anchorId="2B35D582" wp14:editId="1100DAE0">
            <wp:extent cx="3352800" cy="2169770"/>
            <wp:effectExtent l="19050" t="19050" r="19050" b="21590"/>
            <wp:docPr id="153109445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1094458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359616" cy="217418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DC4F356" w14:textId="77777777" w:rsidR="00060509" w:rsidRPr="00786C24" w:rsidRDefault="00060509" w:rsidP="000E50D7">
      <w:pPr>
        <w:pStyle w:val="ListParagraph"/>
      </w:pPr>
    </w:p>
    <w:p w14:paraId="6EE51D88" w14:textId="581B1C64" w:rsidR="00786C24" w:rsidRPr="00B12CBE" w:rsidRDefault="00786C24" w:rsidP="000E50D7">
      <w:pPr>
        <w:pStyle w:val="ListParagraph"/>
        <w:numPr>
          <w:ilvl w:val="0"/>
          <w:numId w:val="20"/>
        </w:numPr>
      </w:pPr>
      <w:r w:rsidRPr="000F73EC">
        <w:rPr>
          <w:rFonts w:ascii="Arial" w:hAnsi="Arial" w:cs="Arial"/>
        </w:rPr>
        <w:t>Under</w:t>
      </w:r>
      <w:r w:rsidR="00B12CBE">
        <w:rPr>
          <w:rFonts w:ascii="Arial" w:hAnsi="Arial" w:cs="Arial"/>
        </w:rPr>
        <w:t xml:space="preserve"> the</w:t>
      </w:r>
      <w:r w:rsidRPr="000F73EC">
        <w:rPr>
          <w:rFonts w:ascii="Arial" w:hAnsi="Arial" w:cs="Arial"/>
        </w:rPr>
        <w:t xml:space="preserve"> </w:t>
      </w:r>
      <w:r w:rsidRPr="000F73EC">
        <w:rPr>
          <w:rFonts w:ascii="Arial" w:hAnsi="Arial" w:cs="Arial"/>
          <w:b/>
        </w:rPr>
        <w:t>One-Time Payment</w:t>
      </w:r>
      <w:r w:rsidR="00B12CBE">
        <w:rPr>
          <w:rFonts w:ascii="Arial" w:hAnsi="Arial" w:cs="Arial"/>
          <w:bCs/>
        </w:rPr>
        <w:t xml:space="preserve"> section</w:t>
      </w:r>
      <w:r w:rsidRPr="000F73EC">
        <w:rPr>
          <w:rFonts w:ascii="Arial" w:hAnsi="Arial" w:cs="Arial"/>
        </w:rPr>
        <w:t xml:space="preserve">, click </w:t>
      </w:r>
      <w:r w:rsidRPr="000F73EC">
        <w:rPr>
          <w:rFonts w:ascii="Arial" w:hAnsi="Arial" w:cs="Arial"/>
          <w:b/>
        </w:rPr>
        <w:t>Add</w:t>
      </w:r>
      <w:r w:rsidRPr="000F73EC">
        <w:rPr>
          <w:rFonts w:ascii="Arial" w:hAnsi="Arial" w:cs="Arial"/>
        </w:rPr>
        <w:t xml:space="preserve">. </w:t>
      </w:r>
    </w:p>
    <w:p w14:paraId="70D1A74E" w14:textId="77777777" w:rsidR="00B12CBE" w:rsidRDefault="00B12CBE" w:rsidP="000E50D7">
      <w:pPr>
        <w:pStyle w:val="ListParagraph"/>
        <w:rPr>
          <w:rFonts w:ascii="Arial" w:hAnsi="Arial" w:cs="Arial"/>
        </w:rPr>
      </w:pPr>
    </w:p>
    <w:p w14:paraId="0EC27832" w14:textId="0BD4B7DF" w:rsidR="00B12CBE" w:rsidRDefault="005228A8" w:rsidP="000E50D7">
      <w:pPr>
        <w:pStyle w:val="ListParagraph"/>
        <w:rPr>
          <w:rFonts w:ascii="Arial" w:hAnsi="Arial" w:cs="Arial"/>
        </w:rPr>
      </w:pPr>
      <w:r>
        <w:rPr>
          <w:noProof/>
          <w:lang w:val="en-CA" w:eastAsia="en-CA"/>
        </w:rPr>
        <w:drawing>
          <wp:inline distT="0" distB="0" distL="0" distR="0" wp14:anchorId="7A9EA3AD" wp14:editId="29D88725">
            <wp:extent cx="3333750" cy="722586"/>
            <wp:effectExtent l="19050" t="19050" r="19050" b="20955"/>
            <wp:docPr id="1307183712" name="Picture 1" descr="A white rectangular object with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7183712" name="Picture 1" descr="A white rectangular object with a white background&#10;&#10;Description automatically generated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385073" cy="73371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06E5CBF" w14:textId="77777777" w:rsidR="00B12CBE" w:rsidRPr="00554A06" w:rsidRDefault="00B12CBE" w:rsidP="000E50D7">
      <w:pPr>
        <w:pStyle w:val="ListParagraph"/>
      </w:pPr>
    </w:p>
    <w:p w14:paraId="3AF6F689" w14:textId="056D6ED2" w:rsidR="002B0463" w:rsidRPr="00FE005F" w:rsidRDefault="00554A06" w:rsidP="00D1F9A8">
      <w:pPr>
        <w:pStyle w:val="ListParagraph"/>
        <w:numPr>
          <w:ilvl w:val="0"/>
          <w:numId w:val="20"/>
        </w:numPr>
        <w:rPr>
          <w:rFonts w:ascii="Arial" w:hAnsi="Arial" w:cs="Arial"/>
        </w:rPr>
      </w:pPr>
      <w:r w:rsidRPr="00D1F9A8">
        <w:rPr>
          <w:rFonts w:ascii="Arial" w:hAnsi="Arial" w:cs="Arial"/>
        </w:rPr>
        <w:t xml:space="preserve">Select the </w:t>
      </w:r>
      <w:r w:rsidRPr="00D1F9A8">
        <w:rPr>
          <w:rFonts w:ascii="Arial" w:hAnsi="Arial" w:cs="Arial"/>
          <w:b/>
          <w:bCs/>
        </w:rPr>
        <w:t>One-Time Payment Plan</w:t>
      </w:r>
      <w:r w:rsidRPr="00D1F9A8">
        <w:rPr>
          <w:rFonts w:ascii="Arial" w:hAnsi="Arial" w:cs="Arial"/>
        </w:rPr>
        <w:t xml:space="preserve"> by clicking the drop-down and selecting the appropriate plan. Select the </w:t>
      </w:r>
      <w:r w:rsidRPr="00D1F9A8">
        <w:rPr>
          <w:rFonts w:ascii="Arial" w:hAnsi="Arial" w:cs="Arial"/>
          <w:b/>
          <w:bCs/>
        </w:rPr>
        <w:t>Scheduled Payment Date</w:t>
      </w:r>
      <w:r w:rsidRPr="00D1F9A8">
        <w:rPr>
          <w:rFonts w:ascii="Arial" w:hAnsi="Arial" w:cs="Arial"/>
        </w:rPr>
        <w:t xml:space="preserve"> and enter the </w:t>
      </w:r>
      <w:r w:rsidRPr="00D1F9A8">
        <w:rPr>
          <w:rFonts w:ascii="Arial" w:hAnsi="Arial" w:cs="Arial"/>
          <w:b/>
          <w:bCs/>
        </w:rPr>
        <w:t>Amount</w:t>
      </w:r>
      <w:r w:rsidR="009049C2" w:rsidRPr="00D1F9A8">
        <w:rPr>
          <w:rFonts w:ascii="Arial" w:hAnsi="Arial" w:cs="Arial"/>
        </w:rPr>
        <w:t xml:space="preserve">. </w:t>
      </w:r>
      <w:r w:rsidRPr="00D1F9A8">
        <w:rPr>
          <w:rFonts w:ascii="Arial" w:hAnsi="Arial" w:cs="Arial"/>
        </w:rPr>
        <w:t xml:space="preserve">The appropriate </w:t>
      </w:r>
      <w:r w:rsidRPr="00D1F9A8">
        <w:rPr>
          <w:rFonts w:ascii="Arial" w:hAnsi="Arial" w:cs="Arial"/>
          <w:b/>
          <w:bCs/>
        </w:rPr>
        <w:t>Currency</w:t>
      </w:r>
      <w:r w:rsidRPr="00D1F9A8">
        <w:rPr>
          <w:rFonts w:ascii="Arial" w:hAnsi="Arial" w:cs="Arial"/>
        </w:rPr>
        <w:t xml:space="preserve"> </w:t>
      </w:r>
      <w:r w:rsidR="0059156C" w:rsidRPr="00D1F9A8">
        <w:rPr>
          <w:rFonts w:ascii="Arial" w:hAnsi="Arial" w:cs="Arial"/>
        </w:rPr>
        <w:t>will</w:t>
      </w:r>
      <w:r w:rsidRPr="00D1F9A8">
        <w:rPr>
          <w:rFonts w:ascii="Arial" w:hAnsi="Arial" w:cs="Arial"/>
        </w:rPr>
        <w:t xml:space="preserve"> populate automatically.</w:t>
      </w:r>
      <w:r w:rsidR="0070031C">
        <w:rPr>
          <w:rFonts w:ascii="Arial" w:hAnsi="Arial" w:cs="Arial"/>
        </w:rPr>
        <w:t xml:space="preserve"> </w:t>
      </w:r>
      <w:r w:rsidR="0070031C" w:rsidRPr="0070031C">
        <w:rPr>
          <w:rFonts w:ascii="Arial" w:hAnsi="Arial" w:cs="Arial"/>
          <w:b/>
          <w:bCs/>
        </w:rPr>
        <w:t>Note:</w:t>
      </w:r>
      <w:r w:rsidR="0070031C">
        <w:rPr>
          <w:rFonts w:ascii="Arial" w:hAnsi="Arial" w:cs="Arial"/>
        </w:rPr>
        <w:t xml:space="preserve"> T</w:t>
      </w:r>
      <w:r w:rsidR="0070031C" w:rsidRPr="0070031C">
        <w:rPr>
          <w:rFonts w:ascii="Arial" w:hAnsi="Arial" w:cs="Arial"/>
        </w:rPr>
        <w:t xml:space="preserve">he amount entered must be within the guidelines of the </w:t>
      </w:r>
      <w:r w:rsidR="0070031C" w:rsidRPr="0070031C">
        <w:rPr>
          <w:rFonts w:ascii="Arial" w:hAnsi="Arial" w:cs="Arial"/>
          <w:b/>
          <w:bCs/>
        </w:rPr>
        <w:t>One-Time Payment Plan</w:t>
      </w:r>
      <w:r w:rsidR="0070031C" w:rsidRPr="0070031C">
        <w:rPr>
          <w:rFonts w:ascii="Arial" w:hAnsi="Arial" w:cs="Arial"/>
        </w:rPr>
        <w:t xml:space="preserve"> selected.</w:t>
      </w:r>
    </w:p>
    <w:p w14:paraId="1554C828" w14:textId="383F6772" w:rsidR="002B0463" w:rsidRDefault="002B0463" w:rsidP="000E50D7">
      <w:pPr>
        <w:pStyle w:val="ListParagraph"/>
        <w:rPr>
          <w:rFonts w:ascii="Arial" w:hAnsi="Arial" w:cs="Arial"/>
        </w:rPr>
      </w:pPr>
    </w:p>
    <w:p w14:paraId="360744BD" w14:textId="110F1DF0" w:rsidR="007F02B3" w:rsidRDefault="004F1CAB" w:rsidP="4301067E">
      <w:pPr>
        <w:pStyle w:val="ListParagraph"/>
        <w:spacing w:after="0"/>
        <w:rPr>
          <w:rFonts w:ascii="Arial" w:hAnsi="Arial" w:cs="Arial"/>
        </w:rPr>
      </w:pPr>
      <w:r>
        <w:rPr>
          <w:noProof/>
          <w:lang w:val="en-CA" w:eastAsia="en-CA"/>
        </w:rPr>
        <w:drawing>
          <wp:inline distT="0" distB="0" distL="0" distR="0" wp14:anchorId="0BFC2A87" wp14:editId="378A56F8">
            <wp:extent cx="3250935" cy="3272790"/>
            <wp:effectExtent l="19050" t="19050" r="26035" b="22860"/>
            <wp:docPr id="1515016784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0935" cy="32727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8E329EA" w14:textId="77777777" w:rsidR="0059463E" w:rsidRDefault="0059463E" w:rsidP="4301067E">
      <w:pPr>
        <w:spacing w:after="0" w:afterAutospacing="1"/>
        <w:rPr>
          <w:rFonts w:ascii="Arial" w:eastAsiaTheme="majorEastAsia" w:hAnsi="Arial" w:cs="Arial"/>
        </w:rPr>
      </w:pPr>
    </w:p>
    <w:p w14:paraId="650EFB5A" w14:textId="1AADD051" w:rsidR="009608CF" w:rsidRDefault="4FC19BAC" w:rsidP="00D1F9A8">
      <w:pPr>
        <w:pStyle w:val="ListParagraph"/>
        <w:numPr>
          <w:ilvl w:val="0"/>
          <w:numId w:val="20"/>
        </w:numPr>
        <w:rPr>
          <w:rFonts w:ascii="Arial" w:eastAsiaTheme="majorEastAsia" w:hAnsi="Arial" w:cs="Arial"/>
        </w:rPr>
      </w:pPr>
      <w:r w:rsidRPr="00D1F9A8">
        <w:rPr>
          <w:rFonts w:ascii="Arial" w:eastAsiaTheme="majorEastAsia" w:hAnsi="Arial" w:cs="Arial"/>
        </w:rPr>
        <w:t xml:space="preserve">You must then provide a business justification (comment) for the one-time payment request in the </w:t>
      </w:r>
      <w:r w:rsidRPr="00D1F9A8">
        <w:rPr>
          <w:rFonts w:ascii="Arial" w:eastAsiaTheme="majorEastAsia" w:hAnsi="Arial" w:cs="Arial"/>
          <w:b/>
          <w:bCs/>
        </w:rPr>
        <w:t>Comment</w:t>
      </w:r>
      <w:r w:rsidRPr="00D1F9A8">
        <w:rPr>
          <w:rFonts w:ascii="Arial" w:eastAsiaTheme="majorEastAsia" w:hAnsi="Arial" w:cs="Arial"/>
        </w:rPr>
        <w:t xml:space="preserve"> section.</w:t>
      </w:r>
    </w:p>
    <w:p w14:paraId="658C6EC9" w14:textId="77777777" w:rsidR="00B7351C" w:rsidRDefault="00B7351C" w:rsidP="000E50D7">
      <w:pPr>
        <w:pStyle w:val="ListParagraph"/>
        <w:rPr>
          <w:rFonts w:ascii="Arial" w:eastAsiaTheme="majorEastAsia" w:hAnsi="Arial" w:cs="Arial"/>
          <w:bCs/>
          <w:szCs w:val="32"/>
        </w:rPr>
      </w:pPr>
    </w:p>
    <w:p w14:paraId="5579BAF0" w14:textId="636A990F" w:rsidR="00B7351C" w:rsidRDefault="00D67B94" w:rsidP="000E50D7">
      <w:pPr>
        <w:pStyle w:val="ListParagraph"/>
        <w:rPr>
          <w:rFonts w:ascii="Arial" w:eastAsiaTheme="majorEastAsia" w:hAnsi="Arial" w:cs="Arial"/>
          <w:bCs/>
          <w:szCs w:val="32"/>
        </w:rPr>
      </w:pPr>
      <w:r>
        <w:rPr>
          <w:noProof/>
          <w:lang w:val="en-CA" w:eastAsia="en-CA"/>
        </w:rPr>
        <w:drawing>
          <wp:inline distT="0" distB="0" distL="0" distR="0" wp14:anchorId="0B7EC0B9" wp14:editId="18B43EBE">
            <wp:extent cx="3392857" cy="1841648"/>
            <wp:effectExtent l="19050" t="19050" r="17145" b="25400"/>
            <wp:docPr id="809600778" name="Picture 8096007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5949502" name=""/>
                    <pic:cNvPicPr/>
                  </pic:nvPicPr>
                  <pic:blipFill rotWithShape="1">
                    <a:blip r:embed="rId25"/>
                    <a:srcRect b="5437"/>
                    <a:stretch/>
                  </pic:blipFill>
                  <pic:spPr bwMode="auto">
                    <a:xfrm>
                      <a:off x="0" y="0"/>
                      <a:ext cx="3400221" cy="184564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670D31" w14:textId="77777777" w:rsidR="00B7351C" w:rsidRPr="004203A5" w:rsidRDefault="00B7351C" w:rsidP="000E50D7">
      <w:pPr>
        <w:pStyle w:val="ListParagraph"/>
        <w:rPr>
          <w:rFonts w:ascii="Arial" w:eastAsiaTheme="majorEastAsia" w:hAnsi="Arial" w:cs="Arial"/>
          <w:bCs/>
          <w:szCs w:val="32"/>
        </w:rPr>
      </w:pPr>
    </w:p>
    <w:p w14:paraId="17F2448B" w14:textId="15FAC861" w:rsidR="003D3355" w:rsidRDefault="000F2DBE" w:rsidP="000E50D7">
      <w:pPr>
        <w:pStyle w:val="ListParagraph"/>
        <w:numPr>
          <w:ilvl w:val="0"/>
          <w:numId w:val="20"/>
        </w:numPr>
        <w:spacing w:after="0"/>
        <w:rPr>
          <w:rFonts w:ascii="Arial" w:hAnsi="Arial" w:cs="Arial"/>
        </w:rPr>
      </w:pPr>
      <w:r w:rsidRPr="00AF7B20">
        <w:rPr>
          <w:rFonts w:ascii="Arial" w:hAnsi="Arial" w:cs="Arial"/>
        </w:rPr>
        <w:t xml:space="preserve">Click </w:t>
      </w:r>
      <w:r w:rsidRPr="00AF7B20">
        <w:rPr>
          <w:rFonts w:ascii="Arial" w:hAnsi="Arial" w:cs="Arial"/>
          <w:b/>
        </w:rPr>
        <w:t>Submit</w:t>
      </w:r>
      <w:r w:rsidRPr="00AF7B20">
        <w:rPr>
          <w:rFonts w:ascii="Arial" w:hAnsi="Arial" w:cs="Arial"/>
        </w:rPr>
        <w:t xml:space="preserve">, to submit the </w:t>
      </w:r>
      <w:r w:rsidR="0013446E">
        <w:rPr>
          <w:rFonts w:ascii="Arial" w:hAnsi="Arial" w:cs="Arial"/>
        </w:rPr>
        <w:t>O</w:t>
      </w:r>
      <w:r w:rsidRPr="00AF7B20">
        <w:rPr>
          <w:rFonts w:ascii="Arial" w:hAnsi="Arial" w:cs="Arial"/>
        </w:rPr>
        <w:t>ne-</w:t>
      </w:r>
      <w:r w:rsidR="0013446E">
        <w:rPr>
          <w:rFonts w:ascii="Arial" w:hAnsi="Arial" w:cs="Arial"/>
        </w:rPr>
        <w:t>T</w:t>
      </w:r>
      <w:r w:rsidRPr="00AF7B20">
        <w:rPr>
          <w:rFonts w:ascii="Arial" w:hAnsi="Arial" w:cs="Arial"/>
        </w:rPr>
        <w:t xml:space="preserve">ime </w:t>
      </w:r>
      <w:r w:rsidR="0013446E">
        <w:rPr>
          <w:rFonts w:ascii="Arial" w:hAnsi="Arial" w:cs="Arial"/>
        </w:rPr>
        <w:t>P</w:t>
      </w:r>
      <w:r w:rsidRPr="00AF7B20">
        <w:rPr>
          <w:rFonts w:ascii="Arial" w:hAnsi="Arial" w:cs="Arial"/>
        </w:rPr>
        <w:t xml:space="preserve">ayment for approval. </w:t>
      </w:r>
    </w:p>
    <w:p w14:paraId="27AD3095" w14:textId="77777777" w:rsidR="00AF7B20" w:rsidRPr="00AF7B20" w:rsidRDefault="00AF7B20" w:rsidP="000E50D7">
      <w:pPr>
        <w:pStyle w:val="ListParagraph"/>
        <w:spacing w:after="0"/>
        <w:rPr>
          <w:rFonts w:ascii="Arial" w:hAnsi="Arial" w:cs="Arial"/>
        </w:rPr>
      </w:pPr>
    </w:p>
    <w:p w14:paraId="39ABF01C" w14:textId="14273259" w:rsidR="00CB1DD1" w:rsidRDefault="00CB1DD1" w:rsidP="000E50D7">
      <w:pPr>
        <w:pStyle w:val="ListParagraph"/>
        <w:rPr>
          <w:rFonts w:ascii="Arial" w:hAnsi="Arial" w:cs="Arial"/>
        </w:rPr>
      </w:pPr>
      <w:r w:rsidRPr="006D4930">
        <w:rPr>
          <w:rFonts w:ascii="Arial" w:eastAsiaTheme="majorEastAsia" w:hAnsi="Arial" w:cs="Arial"/>
          <w:bCs/>
          <w:noProof/>
          <w:szCs w:val="32"/>
          <w:lang w:val="en-CA" w:eastAsia="en-CA"/>
        </w:rPr>
        <w:drawing>
          <wp:inline distT="0" distB="0" distL="0" distR="0" wp14:anchorId="3EC34172" wp14:editId="63B28655">
            <wp:extent cx="2425825" cy="317516"/>
            <wp:effectExtent l="19050" t="19050" r="12700" b="25400"/>
            <wp:docPr id="544304535" name="Picture 544304535" descr="A black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8891920" name="Picture 1" descr="A black text on a white background&#10;&#10;Description automatically generated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425825" cy="31751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C504AB3" w14:textId="77777777" w:rsidR="00AF7B20" w:rsidRDefault="00AF7B20" w:rsidP="000E50D7">
      <w:pPr>
        <w:pStyle w:val="ListParagraph"/>
        <w:rPr>
          <w:rFonts w:ascii="Arial" w:hAnsi="Arial" w:cs="Arial"/>
        </w:rPr>
      </w:pPr>
    </w:p>
    <w:p w14:paraId="671F9AA2" w14:textId="3B1DE703" w:rsidR="00FF2759" w:rsidRPr="003116CB" w:rsidRDefault="00FF2759" w:rsidP="00FF2759">
      <w:pPr>
        <w:pStyle w:val="ListParagraph"/>
        <w:numPr>
          <w:ilvl w:val="0"/>
          <w:numId w:val="20"/>
        </w:numPr>
        <w:rPr>
          <w:rFonts w:ascii="Arial" w:eastAsiaTheme="majorEastAsia" w:hAnsi="Arial" w:cs="Arial"/>
          <w:bCs/>
          <w:szCs w:val="32"/>
        </w:rPr>
      </w:pPr>
      <w:r w:rsidRPr="003116CB">
        <w:rPr>
          <w:rFonts w:ascii="Arial" w:eastAsiaTheme="majorEastAsia" w:hAnsi="Arial" w:cs="Arial"/>
        </w:rPr>
        <w:t xml:space="preserve">Upon submission, you will receive a confirmation notice. The request will then be routed to the next level approver in the approval chain. In this case, it will route to the HR </w:t>
      </w:r>
      <w:r>
        <w:rPr>
          <w:rFonts w:ascii="Arial" w:eastAsiaTheme="majorEastAsia" w:hAnsi="Arial" w:cs="Arial"/>
        </w:rPr>
        <w:t>P</w:t>
      </w:r>
      <w:r w:rsidRPr="003116CB">
        <w:rPr>
          <w:rFonts w:ascii="Arial" w:eastAsiaTheme="majorEastAsia" w:hAnsi="Arial" w:cs="Arial"/>
        </w:rPr>
        <w:t xml:space="preserve">artner, </w:t>
      </w:r>
      <w:r>
        <w:rPr>
          <w:rFonts w:ascii="Arial" w:eastAsiaTheme="majorEastAsia" w:hAnsi="Arial" w:cs="Arial"/>
        </w:rPr>
        <w:t>followed</w:t>
      </w:r>
      <w:r w:rsidRPr="003116CB">
        <w:rPr>
          <w:rFonts w:ascii="Arial" w:eastAsiaTheme="majorEastAsia" w:hAnsi="Arial" w:cs="Arial"/>
        </w:rPr>
        <w:t xml:space="preserve"> by </w:t>
      </w:r>
      <w:r>
        <w:rPr>
          <w:rFonts w:ascii="Arial" w:eastAsiaTheme="majorEastAsia" w:hAnsi="Arial" w:cs="Arial"/>
        </w:rPr>
        <w:t>the M</w:t>
      </w:r>
      <w:r w:rsidRPr="003116CB">
        <w:rPr>
          <w:rFonts w:ascii="Arial" w:eastAsiaTheme="majorEastAsia" w:hAnsi="Arial" w:cs="Arial"/>
        </w:rPr>
        <w:t xml:space="preserve">anager and VP approvers. </w:t>
      </w:r>
    </w:p>
    <w:p w14:paraId="3284A5B6" w14:textId="77777777" w:rsidR="00AF7B20" w:rsidRDefault="00AF7B20" w:rsidP="000E50D7">
      <w:pPr>
        <w:pStyle w:val="ListParagraph"/>
        <w:rPr>
          <w:rFonts w:ascii="Arial" w:eastAsiaTheme="majorEastAsia" w:hAnsi="Arial" w:cs="Arial"/>
          <w:bCs/>
          <w:szCs w:val="32"/>
        </w:rPr>
      </w:pPr>
    </w:p>
    <w:p w14:paraId="25D60C16" w14:textId="77777777" w:rsidR="00AF7B20" w:rsidRDefault="00AF7B20" w:rsidP="000E50D7">
      <w:pPr>
        <w:pStyle w:val="ListParagraph"/>
        <w:rPr>
          <w:rFonts w:ascii="Arial" w:eastAsiaTheme="majorEastAsia" w:hAnsi="Arial" w:cs="Arial"/>
          <w:bCs/>
          <w:szCs w:val="32"/>
        </w:rPr>
      </w:pPr>
      <w:r>
        <w:rPr>
          <w:noProof/>
          <w:lang w:val="en-CA" w:eastAsia="en-CA"/>
        </w:rPr>
        <w:drawing>
          <wp:inline distT="0" distB="0" distL="0" distR="0" wp14:anchorId="0556DB59" wp14:editId="70299B34">
            <wp:extent cx="2958067" cy="857494"/>
            <wp:effectExtent l="19050" t="19050" r="13970" b="19050"/>
            <wp:docPr id="862432726" name="Picture 862432726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304815" name="Picture 1" descr="A screenshot of a computer&#10;&#10;Description automatically generated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964578" cy="85938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D4A5B30" w14:textId="77777777" w:rsidR="00E8730D" w:rsidRPr="00E8730D" w:rsidRDefault="00E8730D" w:rsidP="000E50D7">
      <w:pPr>
        <w:pStyle w:val="ListParagraph"/>
        <w:rPr>
          <w:rFonts w:ascii="Arial" w:hAnsi="Arial" w:cs="Arial"/>
        </w:rPr>
      </w:pPr>
    </w:p>
    <w:p w14:paraId="4CA27A58" w14:textId="5E3EB7AD" w:rsidR="00C51932" w:rsidRPr="00567A34" w:rsidRDefault="00C51932" w:rsidP="00C51932">
      <w:pPr>
        <w:pStyle w:val="ListParagraph"/>
        <w:numPr>
          <w:ilvl w:val="0"/>
          <w:numId w:val="20"/>
        </w:numPr>
        <w:rPr>
          <w:rFonts w:ascii="Arial" w:eastAsiaTheme="majorEastAsia" w:hAnsi="Arial" w:cs="Arial"/>
          <w:bCs/>
          <w:szCs w:val="32"/>
        </w:rPr>
      </w:pPr>
      <w:r w:rsidRPr="4301067E">
        <w:rPr>
          <w:rFonts w:ascii="Arial" w:eastAsiaTheme="majorEastAsia" w:hAnsi="Arial" w:cs="Arial"/>
        </w:rPr>
        <w:t xml:space="preserve">During the approval process, you can navigate to the </w:t>
      </w:r>
      <w:r w:rsidRPr="4301067E">
        <w:rPr>
          <w:rFonts w:ascii="Arial" w:eastAsiaTheme="majorEastAsia" w:hAnsi="Arial" w:cs="Arial"/>
          <w:b/>
        </w:rPr>
        <w:t xml:space="preserve">One-Time Payment </w:t>
      </w:r>
      <w:r w:rsidRPr="4301067E">
        <w:rPr>
          <w:rFonts w:ascii="Arial" w:eastAsiaTheme="majorEastAsia" w:hAnsi="Arial" w:cs="Arial"/>
        </w:rPr>
        <w:t xml:space="preserve">item in your </w:t>
      </w:r>
      <w:r w:rsidRPr="4301067E">
        <w:rPr>
          <w:rFonts w:ascii="Arial" w:eastAsiaTheme="majorEastAsia" w:hAnsi="Arial" w:cs="Arial"/>
          <w:b/>
        </w:rPr>
        <w:t>Archive Inbox</w:t>
      </w:r>
      <w:r w:rsidRPr="4301067E">
        <w:rPr>
          <w:rFonts w:ascii="Arial" w:eastAsiaTheme="majorEastAsia" w:hAnsi="Arial" w:cs="Arial"/>
        </w:rPr>
        <w:t xml:space="preserve"> to track the progress of the request. </w:t>
      </w:r>
    </w:p>
    <w:p w14:paraId="473D0BD9" w14:textId="1F9A8116" w:rsidR="00AF7B20" w:rsidRDefault="00AF7B20" w:rsidP="000E50D7">
      <w:pPr>
        <w:pStyle w:val="ListParagraph"/>
        <w:rPr>
          <w:rFonts w:ascii="Arial" w:hAnsi="Arial" w:cs="Arial"/>
        </w:rPr>
      </w:pPr>
    </w:p>
    <w:p w14:paraId="52CF2092" w14:textId="017DC5AA" w:rsidR="00E8730D" w:rsidRDefault="00B01FF0" w:rsidP="00E8730D">
      <w:pPr>
        <w:pStyle w:val="ListParagraph"/>
        <w:rPr>
          <w:rFonts w:ascii="Arial" w:hAnsi="Arial" w:cs="Arial"/>
        </w:rPr>
      </w:pPr>
      <w:r>
        <w:rPr>
          <w:noProof/>
          <w:lang w:val="en-CA" w:eastAsia="en-CA"/>
        </w:rPr>
        <w:drawing>
          <wp:inline distT="0" distB="0" distL="0" distR="0" wp14:anchorId="5114B491" wp14:editId="40559848">
            <wp:extent cx="5757720" cy="2713518"/>
            <wp:effectExtent l="19050" t="19050" r="14605" b="10795"/>
            <wp:docPr id="88183811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1838112" name="Picture 1" descr="A screenshot of a computer&#10;&#10;Description automatically generated"/>
                    <pic:cNvPicPr/>
                  </pic:nvPicPr>
                  <pic:blipFill rotWithShape="1">
                    <a:blip r:embed="rId36"/>
                    <a:srcRect b="12626"/>
                    <a:stretch/>
                  </pic:blipFill>
                  <pic:spPr bwMode="auto">
                    <a:xfrm>
                      <a:off x="0" y="0"/>
                      <a:ext cx="5779050" cy="2723571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D1139A" w14:textId="77777777" w:rsidR="000E5B2F" w:rsidRDefault="000E5B2F" w:rsidP="00E8730D">
      <w:pPr>
        <w:pStyle w:val="ListParagraph"/>
        <w:rPr>
          <w:rFonts w:ascii="Arial" w:hAnsi="Arial" w:cs="Arial"/>
        </w:rPr>
      </w:pPr>
    </w:p>
    <w:p w14:paraId="3EF9E049" w14:textId="77777777" w:rsidR="000E5B2F" w:rsidRPr="00FE005F" w:rsidRDefault="000E5B2F" w:rsidP="000E5B2F">
      <w:pPr>
        <w:rPr>
          <w:rFonts w:ascii="Arial" w:hAnsi="Arial" w:cs="Arial"/>
          <w:b/>
          <w:iCs/>
          <w:color w:val="0070C0"/>
          <w:sz w:val="24"/>
          <w:szCs w:val="24"/>
        </w:rPr>
      </w:pPr>
      <w:r w:rsidRPr="00FE005F">
        <w:rPr>
          <w:rFonts w:ascii="Arial" w:hAnsi="Arial" w:cs="Arial"/>
          <w:b/>
          <w:iCs/>
          <w:color w:val="0070C0"/>
          <w:sz w:val="24"/>
          <w:szCs w:val="24"/>
        </w:rPr>
        <w:t>Option 2: Accessing the Employee’s Profile</w:t>
      </w:r>
    </w:p>
    <w:p w14:paraId="278A0F83" w14:textId="27304EAF" w:rsidR="000E5B2F" w:rsidRPr="000E5B2F" w:rsidRDefault="000E5B2F" w:rsidP="000E5B2F">
      <w:pPr>
        <w:pStyle w:val="ListParagraph"/>
        <w:numPr>
          <w:ilvl w:val="0"/>
          <w:numId w:val="22"/>
        </w:numPr>
        <w:rPr>
          <w:rFonts w:ascii="Arial" w:hAnsi="Arial" w:cs="Arial"/>
        </w:rPr>
      </w:pPr>
      <w:r w:rsidRPr="000E5B2F">
        <w:rPr>
          <w:rFonts w:ascii="Arial" w:hAnsi="Arial" w:cs="Arial"/>
        </w:rPr>
        <w:t xml:space="preserve">Alternatively, search for the employee who you would like to request a one-time payment for using the </w:t>
      </w:r>
      <w:r w:rsidRPr="000E5B2F">
        <w:rPr>
          <w:rFonts w:ascii="Arial" w:hAnsi="Arial" w:cs="Arial"/>
          <w:b/>
          <w:bCs/>
        </w:rPr>
        <w:t>Search Bar</w:t>
      </w:r>
      <w:r w:rsidRPr="000E5B2F">
        <w:rPr>
          <w:rFonts w:ascii="Arial" w:hAnsi="Arial" w:cs="Arial"/>
        </w:rPr>
        <w:t xml:space="preserve">. Navigate to their </w:t>
      </w:r>
      <w:r w:rsidRPr="000E5B2F">
        <w:rPr>
          <w:rFonts w:ascii="Arial" w:hAnsi="Arial" w:cs="Arial"/>
          <w:b/>
        </w:rPr>
        <w:t>Workday Profile</w:t>
      </w:r>
      <w:r w:rsidRPr="000E5B2F">
        <w:rPr>
          <w:rFonts w:ascii="Arial" w:hAnsi="Arial" w:cs="Arial"/>
        </w:rPr>
        <w:t xml:space="preserve"> by clicking their name from the search results.</w:t>
      </w:r>
    </w:p>
    <w:p w14:paraId="7681DBC5" w14:textId="77777777" w:rsidR="000E5B2F" w:rsidRDefault="000E5B2F" w:rsidP="000E5B2F">
      <w:pPr>
        <w:pStyle w:val="ListParagraph"/>
        <w:rPr>
          <w:rFonts w:ascii="Arial" w:hAnsi="Arial" w:cs="Arial"/>
        </w:rPr>
      </w:pPr>
    </w:p>
    <w:p w14:paraId="6ED903D5" w14:textId="65BB34E8" w:rsidR="000E5B2F" w:rsidRDefault="001E735C" w:rsidP="000E5B2F">
      <w:pPr>
        <w:pStyle w:val="ListParagraph"/>
        <w:rPr>
          <w:rFonts w:ascii="Arial" w:hAnsi="Arial" w:cs="Arial"/>
        </w:rPr>
      </w:pPr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59E9A316" wp14:editId="22689516">
                <wp:simplePos x="0" y="0"/>
                <wp:positionH relativeFrom="column">
                  <wp:posOffset>3037637</wp:posOffset>
                </wp:positionH>
                <wp:positionV relativeFrom="paragraph">
                  <wp:posOffset>958596</wp:posOffset>
                </wp:positionV>
                <wp:extent cx="1236269" cy="87782"/>
                <wp:effectExtent l="0" t="0" r="21590" b="26670"/>
                <wp:wrapNone/>
                <wp:docPr id="1583188457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6269" cy="87782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rto="http://schemas.microsoft.com/office/word/2006/arto">
            <w:pict>
              <v:rect w14:anchorId="342D4DDC" id="Rectangle 3" o:spid="_x0000_s1026" style="position:absolute;margin-left:239.2pt;margin-top:75.5pt;width:97.35pt;height:6.9pt;z-index:25166541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77KjgIAAAMGAAAOAAAAZHJzL2Uyb0RvYy54bWzEVEtv2zAMvg/YfxB0Xx17faRBnSJo0WFA&#10;1wZrh55VWaoFSKImKXGyXz9Kdpyu7XYYBuwiS3x8JD+aPDvfGE3WwgcFtqblwYQSYTk0yj7V9Nv9&#10;1YcpJSEy2zANVtR0KwI9n79/d9a5maigBd0ITxDEhlnnatrG6GZFEXgrDAsH4IRFpQRvWMSnfyoa&#10;zzpEN7qoJpPjogPfOA9chIDSy15J5xlfSsHjrZRBRKJrirnFfPp8PqazmJ+x2ZNnrlV8SIP9RRaG&#10;KYtBR6hLFhlZefUKyijuIYCMBxxMAVIqLnINWE05eVHNXcucyLUgOcGNNIV/B8tv1ndu6ZGGzoVZ&#10;wGuqYiO9SV/Mj2wyWduRLLGJhKOwrD4eV8enlHDUTU9OplUis9g7Ox/iJwGGpEtNPfYiU8TW1yH2&#10;pjuTFCuAVs2V0jo/Uv/FhfZkzbBzjHNhY5nd9cp8gaaX4x8wGXqIYux0L57uxJhN/pMSUs7tlyDa&#10;/o+4mFMKXOz5zre41SKlo+1XIYlqkOEq1zsW8JqK0LJG9OLyaGDiVckZMCFL5HbE7rn8DXbfnME+&#10;uYo8SaPz5E+J9c6jR44MNo7ORlnwbwFobPAQubffkdRTk1h6hGa79MRDP8fB8SuFP9c1C3HJPA4u&#10;jjguo3iLh9TQ1RSGGyUt+B9vyZM9zhNqKelwEdQ0fF8xLyjRny1O2ml5eJg2R34cHp1U+PDPNY/P&#10;NXZlLgD/2BLXnuP5muyj3l2lB/OAO2uRoqKKWY6xa8qj3z0uYr+gcOtxsVhkM9wWjsVre+d4Ak+s&#10;puG53zww74YJiziaN7BbGmz2YtB62+RpYbGKIFWewj2vA9+4afKsDFsxrbLn72y1393znwAAAP//&#10;AwBQSwMEFAAGAAgAAAAhAAteqwTeAAAACwEAAA8AAABkcnMvZG93bnJldi54bWxMj0FPhDAQhe8m&#10;/odmTLwYt6DIEpayMUY9mohmz4XOAkqnhHYB/fWOJz3Oe1/evFfsVzuIGSffO1IQbyIQSI0zPbUK&#10;3t+erjMQPmgyenCECr7Qw748Pyt0btxCrzhXoRUcQj7XCroQxlxK33Rotd+4EYm9o5usDnxOrTST&#10;XjjcDvImilJpdU/8odMjPnTYfFYnqyBJD+PwPT+S+7ha6+VZVvr4Uil1ebHe70AEXMMfDL/1uTqU&#10;3Kl2JzJeDJyxzRJG2biLeRQT6fY2BlGzkiYZyLKQ/zeUPwAAAP//AwBQSwECLQAUAAYACAAAACEA&#10;toM4kv4AAADhAQAAEwAAAAAAAAAAAAAAAAAAAAAAW0NvbnRlbnRfVHlwZXNdLnhtbFBLAQItABQA&#10;BgAIAAAAIQA4/SH/1gAAAJQBAAALAAAAAAAAAAAAAAAAAC8BAABfcmVscy8ucmVsc1BLAQItABQA&#10;BgAIAAAAIQAGe77KjgIAAAMGAAAOAAAAAAAAAAAAAAAAAC4CAABkcnMvZTJvRG9jLnhtbFBLAQIt&#10;ABQABgAIAAAAIQALXqsE3gAAAAsBAAAPAAAAAAAAAAAAAAAAAOgEAABkcnMvZG93bnJldi54bWxQ&#10;SwUGAAAAAAQABADzAAAA8wUAAAAA&#10;" fillcolor="#d9e2f3 [660]" strokecolor="#d9e2f3 [660]" strokeweight="1pt"/>
            </w:pict>
          </mc:Fallback>
        </mc:AlternateContent>
      </w:r>
      <w:r w:rsidR="000E5B2F">
        <w:rPr>
          <w:noProof/>
          <w:lang w:val="en-CA" w:eastAsia="en-CA"/>
        </w:rPr>
        <w:drawing>
          <wp:inline distT="0" distB="0" distL="0" distR="0" wp14:anchorId="019E1F3C" wp14:editId="2A20F22D">
            <wp:extent cx="5297229" cy="1872423"/>
            <wp:effectExtent l="19050" t="19050" r="17780" b="13970"/>
            <wp:docPr id="22252888" name="Picture 22252888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7531113" name="Picture 1" descr="A screenshot of a computer&#10;&#10;Description automatically generated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300472" cy="187356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B053A0C" w14:textId="77777777" w:rsidR="000E5B2F" w:rsidRDefault="000E5B2F" w:rsidP="000E5B2F">
      <w:pPr>
        <w:pStyle w:val="ListParagraph"/>
        <w:rPr>
          <w:rFonts w:ascii="Arial" w:hAnsi="Arial" w:cs="Arial"/>
        </w:rPr>
      </w:pPr>
    </w:p>
    <w:p w14:paraId="1674F88B" w14:textId="77777777" w:rsidR="000E5B2F" w:rsidRPr="00FF7104" w:rsidRDefault="000E5B2F" w:rsidP="000E5B2F">
      <w:pPr>
        <w:pStyle w:val="ListParagraph"/>
        <w:numPr>
          <w:ilvl w:val="0"/>
          <w:numId w:val="22"/>
        </w:numPr>
        <w:spacing w:after="0" w:line="240" w:lineRule="auto"/>
      </w:pPr>
      <w:r w:rsidRPr="00155BEB">
        <w:rPr>
          <w:rFonts w:ascii="Arial" w:hAnsi="Arial" w:cs="Arial"/>
        </w:rPr>
        <w:t xml:space="preserve">Using related actions, click </w:t>
      </w:r>
      <w:r w:rsidRPr="00155BEB">
        <w:rPr>
          <w:rFonts w:ascii="Arial" w:hAnsi="Arial" w:cs="Arial"/>
          <w:b/>
        </w:rPr>
        <w:t>Compensation</w:t>
      </w:r>
      <w:r w:rsidRPr="00155BEB">
        <w:rPr>
          <w:rFonts w:ascii="Arial" w:hAnsi="Arial" w:cs="Arial"/>
        </w:rPr>
        <w:t xml:space="preserve">, then </w:t>
      </w:r>
      <w:r w:rsidRPr="00155BEB">
        <w:rPr>
          <w:rFonts w:ascii="Arial" w:hAnsi="Arial" w:cs="Arial"/>
          <w:b/>
        </w:rPr>
        <w:t xml:space="preserve">Request </w:t>
      </w:r>
      <w:r>
        <w:rPr>
          <w:rFonts w:ascii="Arial" w:hAnsi="Arial" w:cs="Arial"/>
          <w:b/>
          <w:bCs/>
        </w:rPr>
        <w:t>One-Time Payment</w:t>
      </w:r>
      <w:r w:rsidRPr="00155BEB">
        <w:rPr>
          <w:rFonts w:ascii="Arial" w:hAnsi="Arial" w:cs="Arial"/>
        </w:rPr>
        <w:t>.</w:t>
      </w:r>
    </w:p>
    <w:p w14:paraId="206FB135" w14:textId="77777777" w:rsidR="000E5B2F" w:rsidRDefault="000E5B2F" w:rsidP="000E5B2F">
      <w:pPr>
        <w:pStyle w:val="ListParagraph"/>
        <w:spacing w:after="0" w:line="240" w:lineRule="auto"/>
        <w:rPr>
          <w:rFonts w:ascii="Arial" w:hAnsi="Arial" w:cs="Arial"/>
        </w:rPr>
      </w:pPr>
    </w:p>
    <w:p w14:paraId="77EE0761" w14:textId="2CC9FE38" w:rsidR="000E5B2F" w:rsidRDefault="001E735C" w:rsidP="000E5B2F">
      <w:pPr>
        <w:pStyle w:val="ListParagraph"/>
        <w:spacing w:after="0" w:line="240" w:lineRule="auto"/>
        <w:rPr>
          <w:rFonts w:ascii="Arial" w:hAnsi="Arial" w:cs="Arial"/>
        </w:rPr>
      </w:pPr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58250" behindDoc="0" locked="0" layoutInCell="1" allowOverlap="1" wp14:anchorId="5C2A75B8" wp14:editId="61648F8B">
                <wp:simplePos x="0" y="0"/>
                <wp:positionH relativeFrom="column">
                  <wp:posOffset>2501900</wp:posOffset>
                </wp:positionH>
                <wp:positionV relativeFrom="paragraph">
                  <wp:posOffset>334645</wp:posOffset>
                </wp:positionV>
                <wp:extent cx="822960" cy="87782"/>
                <wp:effectExtent l="0" t="0" r="15240" b="26670"/>
                <wp:wrapNone/>
                <wp:docPr id="187614529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2960" cy="87782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arto="http://schemas.microsoft.com/office/word/2006/arto">
            <w:pict>
              <v:rect w14:anchorId="12F5313A" id="Rectangle 3" o:spid="_x0000_s1026" style="position:absolute;margin-left:197pt;margin-top:26.35pt;width:64.8pt;height:6.9pt;z-index:25167155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7wV/kAIAAAIGAAAOAAAAZHJzL2Uyb0RvYy54bWysVG1P2zAQ/j5p/8Hy95Em46VUpKgCMU1i&#10;gAYTn41jE0u2z7Pdpt2v39lJ0w7QNE18Sex7ee7uOd+dna+NJivhgwJb0/JgQomwHBpln2v64+Hq&#10;05SSEJltmAYraroRgZ7PP34469xMVNCCboQnCGLDrHM1bWN0s6IIvBWGhQNwwqJSgjcs4tU/F41n&#10;HaIbXVSTyXHRgW+cBy5CQOllr6TzjC+l4PFWyiAi0TXF3GL++vx9St9ifsZmz565VvEhDfYfWRim&#10;LAYdoS5ZZGTp1Ssoo7iHADIecDAFSKm4yDVgNeXkRTX3LXMi14LkBDfSFN4Plt+s7t2dRxo6F2YB&#10;j6mKtfQm/TE/ss5kbUayxDoSjsJpVZ0eI6UcVdOTk2mVuCx2vs6H+EWAIelQU4+tyAyx1XWIvenW&#10;JIUKoFVzpbTOl9R+caE9WTFsHONc2Pg5u+ul+QZNL8cHMBlaiGJsdC+ebsWYTX5ICSnn9kcQbf8t&#10;bvmucTGnFLjY0Z1PcaNFSkfb70IS1SDBVY47FrBPRZ9SaFkjenF5NDDxquQMmJAlcjtiDwBv0VwO&#10;fRzsk6vIgzQ6T/6WWN/Z0SNHBhtHZ6Ms+LcAdBwj9/ZbknpqEktP0GzuPPHQj3Fw/Erh47pmId4x&#10;j3OLzxF3UbzFj9TQ1RSGEyUt+F9vyZM9jhNqKelwD9Q0/FwyLyjRXy0O2ml5eJgWR74cHp1UePH7&#10;mqd9jV2aC8AXW+LWczwfk33U26P0YB5xZS1SVFQxyzF2TXn028tF7PcTLj0uFotshsvCsXht7x1P&#10;4InVNDwP60fm3TBhESfzBrY7g81eDFpvmzwtLJYRpMpTuON14BsXTZ6VYSmmTbZ/z1a71T3/DQAA&#10;//8DAFBLAwQUAAYACAAAACEAFtQuE+EAAAAJAQAADwAAAGRycy9kb3ducmV2LnhtbEyPQU+DQBSE&#10;7yb+h80z8WLsIghtkUejTXox6UFset6yT0DZt4Tdtthf73rS42QmM98Uq8n04kSj6ywjPMwiEMS1&#10;1R03CLv3zf0ChPOKteotE8I3OViV11eFyrU98xudKt+IUMIuVwit90MupatbMsrN7EAcvA87GuWD&#10;HBupR3UO5aaXcRRl0qiOw0KrBlq3VH9VR4MwT7Z3r/riXuLqc3OhabHr1vsI8fZmen4C4Wnyf2H4&#10;xQ/oUAamgz2ydqJHSJaP4YtHSOM5iBBI4yQDcUDIshRkWcj/D8ofAAAA//8DAFBLAQItABQABgAI&#10;AAAAIQC2gziS/gAAAOEBAAATAAAAAAAAAAAAAAAAAAAAAABbQ29udGVudF9UeXBlc10ueG1sUEsB&#10;Ai0AFAAGAAgAAAAhADj9If/WAAAAlAEAAAsAAAAAAAAAAAAAAAAALwEAAF9yZWxzLy5yZWxzUEsB&#10;Ai0AFAAGAAgAAAAhAMDvBX+QAgAAAgYAAA4AAAAAAAAAAAAAAAAALgIAAGRycy9lMm9Eb2MueG1s&#10;UEsBAi0AFAAGAAgAAAAhABbULhPhAAAACQEAAA8AAAAAAAAAAAAAAAAA6gQAAGRycy9kb3ducmV2&#10;LnhtbFBLBQYAAAAABAAEAPMAAAD4BQAAAAA=&#10;" fillcolor="#ededed [662]" strokecolor="#d9e2f3 [660]" strokeweight="1pt"/>
            </w:pict>
          </mc:Fallback>
        </mc:AlternateContent>
      </w:r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13586180" wp14:editId="1541A8CF">
                <wp:simplePos x="0" y="0"/>
                <wp:positionH relativeFrom="column">
                  <wp:posOffset>2969895</wp:posOffset>
                </wp:positionH>
                <wp:positionV relativeFrom="paragraph">
                  <wp:posOffset>2982265</wp:posOffset>
                </wp:positionV>
                <wp:extent cx="1005840" cy="87782"/>
                <wp:effectExtent l="0" t="0" r="22860" b="26670"/>
                <wp:wrapNone/>
                <wp:docPr id="893346378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5840" cy="87782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arto="http://schemas.microsoft.com/office/word/2006/arto">
            <w:pict>
              <v:rect w14:anchorId="0F18C017" id="Rectangle 3" o:spid="_x0000_s1026" style="position:absolute;margin-left:233.85pt;margin-top:234.8pt;width:79.2pt;height:6.9pt;z-index:25166950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JLckgIAAMQFAAAOAAAAZHJzL2Uyb0RvYy54bWysVNtu2zAMfR+wfxD0vtrO2jUL6hRBiw4D&#10;ujZoO/RZkaVYgCxqkhIn+/pR8iVZW2zAsBdb4uWQPCJ5cblrNNkK5xWYkhYnOSXCcKiUWZf0+9PN&#10;hyklPjBTMQ1GlHQvPL2cv3930dqZmEANuhKOIIjxs9aWtA7BzrLM81o0zJ+AFQaVElzDAl7dOqsc&#10;axG90dkkzz9lLbjKOuDCe5Red0o6T/hSCh7upfQiEF1SzC2kr0vfVfxm8ws2Wztma8X7NNg/ZNEw&#10;ZTDoCHXNAiMbp15BNYo78CDDCYcmAykVF6kGrKbIX1TzWDMrUi1IjrcjTf7/wfK77aNdOqShtX7m&#10;8Rir2EnXxD/mR3aJrP1IltgFwlFY5PnZ9BQ55aibnp9PJ5HM7OBsnQ9fBDQkHkrq8C0SRWx760Nn&#10;OpjEWB60qm6U1ukS319caUe2DF+OcS5M+Jjc9ab5BlUnxw7I+zdEMb50J54OYswmdVJESrn9FkSb&#10;v8VdrYu+qCNHBI2e2YGwdAp7LSKeNg9CElUhRZOU8JjBcS1Fp6pZJTpxcdaX8irnBBiRJZIzYvcA&#10;b/E05NzbR1eRRmF0zv+UWPc0o0eKDCaMzo0y4N4C0GGM3NkPJHXURJZWUO2XjjjoBtFbfqOwO26Z&#10;D0vmcPKwn3CbhHv8SA1tSaE/UVKD+/mWPNrjQKCWkhYnuaT+x4Y5QYn+anBUPhensU1DupyenU/w&#10;4o41q2ON2TRXgC1X4N6yPB2jfdDDUTponnHpLGJUVDHDMXZJeXDD5Sp0GwbXFheLRTLDcbcs3JpH&#10;yyN4ZDV2/9PumTnbj0jA2bqDYerZ7MWkdLbR08BiE0CqNEYHXnu+cVWkZu/XWtxFx/dkdVi+818A&#10;AAD//wMAUEsDBBQABgAIAAAAIQA8/buL3QAAAAsBAAAPAAAAZHJzL2Rvd25yZXYueG1sTI9NT8Mw&#10;DIbvSPyHyEjcWLoxdaM0naJJSLsydtkta0xbrXGiJu3Kv8c7wc0fj14/Lnez68WEQ+w8KVguMhBI&#10;tbcdNQpOXx8vWxAxGbKm94QKfjDCrnp8KE1h/Y0+cTqmRnAIxcIoaFMKhZSxbtGZuPABiXfffnAm&#10;cTs00g7mxuGul6ssy6UzHfGF1gTct1hfj6NToON+bqbzQYfDdazPMmh0o1bq+WnW7yASzukPhrs+&#10;q0PFThc/ko2iV7DONxtG78VbDoKJfJUvQVx4sn1dg6xK+f+H6hcAAP//AwBQSwECLQAUAAYACAAA&#10;ACEAtoM4kv4AAADhAQAAEwAAAAAAAAAAAAAAAAAAAAAAW0NvbnRlbnRfVHlwZXNdLnhtbFBLAQIt&#10;ABQABgAIAAAAIQA4/SH/1gAAAJQBAAALAAAAAAAAAAAAAAAAAC8BAABfcmVscy8ucmVsc1BLAQIt&#10;ABQABgAIAAAAIQBEtJLckgIAAMQFAAAOAAAAAAAAAAAAAAAAAC4CAABkcnMvZTJvRG9jLnhtbFBL&#10;AQItABQABgAIAAAAIQA8/buL3QAAAAsBAAAPAAAAAAAAAAAAAAAAAOwEAABkcnMvZG93bnJldi54&#10;bWxQSwUGAAAAAAQABADzAAAA9gUAAAAA&#10;" fillcolor="#ededed [662]" strokecolor="white [3212]" strokeweight="1pt"/>
            </w:pict>
          </mc:Fallback>
        </mc:AlternateContent>
      </w:r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7175492E" wp14:editId="12F5D9C7">
                <wp:simplePos x="0" y="0"/>
                <wp:positionH relativeFrom="column">
                  <wp:posOffset>3634105</wp:posOffset>
                </wp:positionH>
                <wp:positionV relativeFrom="paragraph">
                  <wp:posOffset>1759585</wp:posOffset>
                </wp:positionV>
                <wp:extent cx="1920240" cy="87782"/>
                <wp:effectExtent l="0" t="0" r="22860" b="26670"/>
                <wp:wrapNone/>
                <wp:docPr id="2128806056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0240" cy="87782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arto="http://schemas.microsoft.com/office/word/2006/arto">
            <w:pict>
              <v:rect w14:anchorId="0B2F12C8" id="Rectangle 3" o:spid="_x0000_s1026" style="position:absolute;margin-left:286.15pt;margin-top:138.55pt;width:151.2pt;height:6.9pt;z-index:25166745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pqvkQIAAAMGAAAOAAAAZHJzL2Uyb0RvYy54bWysVG1P2zAQ/j5p/8Hy95GXwSgVKapATJMY&#10;IGDis3HsxpLj82y3affrd3bStINqmia+JPa9PHf3nO/OL9atJivhvAJT0eIop0QYDrUyi4r+eLr+&#10;NKHEB2ZqpsGIim6Epxezjx/OOzsVJTSga+EIghg/7WxFmxDsNMs8b0TL/BFYYVApwbUs4NUtstqx&#10;DtFbnZV5/iXrwNXWARfeo/SqV9JZwpdS8HAnpReB6IpibiF9Xfq+xG82O2fThWO2UXxIg/1HFi1T&#10;BoOOUFcsMLJ06g1Uq7gDDzIccWgzkFJxkWrAaor8VTWPDbMi1YLkeDvS5N8Plt+uHu29Qxo666ce&#10;j7GKtXRt/GN+ZJ3I2oxkiXUgHIXFWZmXx8gpR93k9HRSRjKznbN1PnwV0JJ4qKjDXiSK2OrGh950&#10;axJjedCqvlZap0vsv7jUjqwYdo5xLkz4nNz1sv0OdS/HF5APPUQxdroXT7ZizCa9pIiUcvsjiDb/&#10;Frd417iYUwyc7fhOp7DRIqajzYOQRNXIcJnijgXsU9Gn5BtWi15cnAxMvCk5AUZkidyO2APAIZqL&#10;oY+DfXQVaZJG5/xvifWdHT1SZDBhdG6VAXcIQIcxcm+/JamnJrL0AvXm3hEH/Rx7y68VPq4b5sM9&#10;czi4+BxxGYU7/EgNXUVhOFHSgPt1SB7tcZ5QS0mHi6Ci/ueSOUGJ/mZw0s6K4/jKQ7ocn5yWeHH7&#10;mpd9jVm2l4AvtsC1Z3k6Rvugt0fpoH3GnTWPUVHFDMfYFeXBbS+XoV9QuPW4mM+TGW4Ly8KNebQ8&#10;gkdW4/A8rZ+Zs8OEBRzNW9guDTZ9NWi9bfQ0MF8GkCpN4Y7XgW/cNGlWhq0YV9n+PVntdvfsNwAA&#10;AP//AwBQSwMEFAAGAAgAAAAhAI5Wm5XhAAAACwEAAA8AAABkcnMvZG93bnJldi54bWxMj8FOwzAM&#10;hu9IvENkJC6IpeuAdKXpBJN2QdqBMnHOGtMWGqdqsq3s6TEnONr+9Pv7i9XkenHEMXSeNMxnCQik&#10;2tuOGg27t81tBiJEQ9b0nlDDNwZYlZcXhcmtP9ErHqvYCA6hkBsNbYxDLmWoW3QmzPyAxLcPPzoT&#10;eRwbaUdz4nDXyzRJHqQzHfGH1gy4brH+qg5Og1psb17sOTyn1efmjFO269bvidbXV9PTI4iIU/yD&#10;4Vef1aFkp70/kA2i13Cv0gWjGlKl5iCYyNSdArHnzTJZgiwL+b9D+QMAAP//AwBQSwECLQAUAAYA&#10;CAAAACEAtoM4kv4AAADhAQAAEwAAAAAAAAAAAAAAAAAAAAAAW0NvbnRlbnRfVHlwZXNdLnhtbFBL&#10;AQItABQABgAIAAAAIQA4/SH/1gAAAJQBAAALAAAAAAAAAAAAAAAAAC8BAABfcmVscy8ucmVsc1BL&#10;AQItABQABgAIAAAAIQCrvpqvkQIAAAMGAAAOAAAAAAAAAAAAAAAAAC4CAABkcnMvZTJvRG9jLnht&#10;bFBLAQItABQABgAIAAAAIQCOVpuV4QAAAAsBAAAPAAAAAAAAAAAAAAAAAOsEAABkcnMvZG93bnJl&#10;di54bWxQSwUGAAAAAAQABADzAAAA+QUAAAAA&#10;" fillcolor="#ededed [662]" strokecolor="#d9e2f3 [660]" strokeweight="1pt"/>
            </w:pict>
          </mc:Fallback>
        </mc:AlternateContent>
      </w:r>
      <w:r w:rsidR="000E5B2F">
        <w:rPr>
          <w:noProof/>
          <w:lang w:val="en-CA" w:eastAsia="en-CA"/>
        </w:rPr>
        <w:drawing>
          <wp:inline distT="0" distB="0" distL="0" distR="0" wp14:anchorId="4CF776B9" wp14:editId="4C927C66">
            <wp:extent cx="5353050" cy="3518869"/>
            <wp:effectExtent l="19050" t="19050" r="19050" b="24765"/>
            <wp:docPr id="1900246653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0246653" name="Picture 1" descr="A screenshot of a computer&#10;&#10;Description automatically generated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368950" cy="352932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30EA430" w14:textId="77777777" w:rsidR="000E5B2F" w:rsidRDefault="000E5B2F" w:rsidP="000E5B2F">
      <w:pPr>
        <w:pStyle w:val="ListParagraph"/>
        <w:spacing w:after="0" w:line="240" w:lineRule="auto"/>
        <w:rPr>
          <w:rFonts w:ascii="Arial" w:hAnsi="Arial" w:cs="Arial"/>
        </w:rPr>
      </w:pPr>
    </w:p>
    <w:p w14:paraId="41046131" w14:textId="0C7A4E4B" w:rsidR="003220D5" w:rsidRPr="003220D5" w:rsidRDefault="003220D5" w:rsidP="003220D5">
      <w:pPr>
        <w:pStyle w:val="ListParagraph"/>
        <w:numPr>
          <w:ilvl w:val="0"/>
          <w:numId w:val="22"/>
        </w:numPr>
        <w:rPr>
          <w:rFonts w:ascii="Arial" w:hAnsi="Arial" w:cs="Arial"/>
          <w:i/>
          <w:iCs/>
          <w:sz w:val="24"/>
          <w:szCs w:val="24"/>
        </w:rPr>
      </w:pPr>
      <w:r w:rsidRPr="003220D5">
        <w:rPr>
          <w:rFonts w:ascii="Arial" w:hAnsi="Arial" w:cs="Arial"/>
        </w:rPr>
        <w:t xml:space="preserve">Proceed with </w:t>
      </w:r>
      <w:r w:rsidRPr="003220D5">
        <w:rPr>
          <w:rFonts w:ascii="Arial" w:hAnsi="Arial" w:cs="Arial"/>
          <w:b/>
          <w:bCs/>
        </w:rPr>
        <w:t xml:space="preserve">Step 3 </w:t>
      </w:r>
      <w:r w:rsidRPr="003220D5">
        <w:rPr>
          <w:rFonts w:ascii="Arial" w:hAnsi="Arial" w:cs="Arial"/>
        </w:rPr>
        <w:t xml:space="preserve">from the previous section, </w:t>
      </w:r>
      <w:r w:rsidRPr="003220D5">
        <w:rPr>
          <w:rFonts w:ascii="Arial" w:hAnsi="Arial" w:cs="Arial"/>
          <w:i/>
          <w:iCs/>
        </w:rPr>
        <w:t>Option 1: Using My Team Management.</w:t>
      </w:r>
    </w:p>
    <w:p w14:paraId="08446A21" w14:textId="0729DA01" w:rsidR="000E5B2F" w:rsidRDefault="000E5B2F" w:rsidP="003220D5">
      <w:pPr>
        <w:pStyle w:val="ListParagraph"/>
        <w:spacing w:after="0" w:line="240" w:lineRule="auto"/>
        <w:rPr>
          <w:rFonts w:ascii="Arial" w:hAnsi="Arial" w:cs="Arial"/>
        </w:rPr>
      </w:pPr>
    </w:p>
    <w:p w14:paraId="406616EB" w14:textId="77777777" w:rsidR="000E5B2F" w:rsidRPr="00E47BCA" w:rsidRDefault="000E5B2F" w:rsidP="00E8730D">
      <w:pPr>
        <w:pStyle w:val="ListParagraph"/>
        <w:rPr>
          <w:rFonts w:ascii="Arial" w:hAnsi="Arial" w:cs="Arial"/>
        </w:rPr>
      </w:pPr>
    </w:p>
    <w:sectPr w:rsidR="000E5B2F" w:rsidRPr="00E47BCA" w:rsidSect="00932949">
      <w:headerReference w:type="even" r:id="rId38"/>
      <w:headerReference w:type="default" r:id="rId39"/>
      <w:footerReference w:type="even" r:id="rId40"/>
      <w:footerReference w:type="default" r:id="rId41"/>
      <w:headerReference w:type="first" r:id="rId42"/>
      <w:footerReference w:type="first" r:id="rId43"/>
      <w:pgSz w:w="12240" w:h="15840"/>
      <w:pgMar w:top="1440" w:right="1080" w:bottom="144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DC5AA35" w14:textId="77777777" w:rsidR="00EF7396" w:rsidRDefault="00EF7396" w:rsidP="00E05D8B">
      <w:pPr>
        <w:spacing w:after="0" w:line="240" w:lineRule="auto"/>
      </w:pPr>
      <w:r>
        <w:separator/>
      </w:r>
    </w:p>
  </w:endnote>
  <w:endnote w:type="continuationSeparator" w:id="0">
    <w:p w14:paraId="5F435A0F" w14:textId="77777777" w:rsidR="00EF7396" w:rsidRDefault="00EF7396" w:rsidP="00E05D8B">
      <w:pPr>
        <w:spacing w:after="0" w:line="240" w:lineRule="auto"/>
      </w:pPr>
      <w:r>
        <w:continuationSeparator/>
      </w:r>
    </w:p>
  </w:endnote>
  <w:endnote w:type="continuationNotice" w:id="1">
    <w:p w14:paraId="5DC50C31" w14:textId="77777777" w:rsidR="00EF7396" w:rsidRDefault="00EF7396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angal">
    <w:panose1 w:val="00000400000000000000"/>
    <w:charset w:val="01"/>
    <w:family w:val="roman"/>
    <w:pitch w:val="variable"/>
    <w:sig w:usb0="00002000" w:usb1="00000000" w:usb2="00000000" w:usb3="00000000" w:csb0="00000000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Mincho">
    <w:altName w:val="游明朝"/>
    <w:panose1 w:val="00000000000000000000"/>
    <w:charset w:val="8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1E5ED2C" w14:textId="77777777" w:rsidR="00EE1263" w:rsidRDefault="00EE126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01951490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C866E01" w14:textId="50B5B145" w:rsidR="00C239DD" w:rsidRDefault="00C239DD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863CF">
          <w:rPr>
            <w:noProof/>
          </w:rPr>
          <w:t>7</w:t>
        </w:r>
        <w:r>
          <w:rPr>
            <w:noProof/>
          </w:rPr>
          <w:fldChar w:fldCharType="end"/>
        </w:r>
      </w:p>
    </w:sdtContent>
  </w:sdt>
  <w:p w14:paraId="0D13F2D6" w14:textId="77777777" w:rsidR="00C239DD" w:rsidRDefault="00C239D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14B39E9" w14:textId="77777777" w:rsidR="00EE1263" w:rsidRDefault="00EE126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24CE408" w14:textId="77777777" w:rsidR="00EF7396" w:rsidRDefault="00EF7396" w:rsidP="00E05D8B">
      <w:pPr>
        <w:spacing w:after="0" w:line="240" w:lineRule="auto"/>
      </w:pPr>
      <w:r>
        <w:separator/>
      </w:r>
    </w:p>
  </w:footnote>
  <w:footnote w:type="continuationSeparator" w:id="0">
    <w:p w14:paraId="52C1DC70" w14:textId="77777777" w:rsidR="00EF7396" w:rsidRDefault="00EF7396" w:rsidP="00E05D8B">
      <w:pPr>
        <w:spacing w:after="0" w:line="240" w:lineRule="auto"/>
      </w:pPr>
      <w:r>
        <w:continuationSeparator/>
      </w:r>
    </w:p>
  </w:footnote>
  <w:footnote w:type="continuationNotice" w:id="1">
    <w:p w14:paraId="1B22053B" w14:textId="77777777" w:rsidR="00EF7396" w:rsidRDefault="00EF7396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D0B1896" w14:textId="77777777" w:rsidR="00EE1263" w:rsidRDefault="00EE126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FD15CC9" w14:textId="77777777" w:rsidR="00EE1263" w:rsidRDefault="00EE1263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6F81627" w14:textId="77777777" w:rsidR="00EE1263" w:rsidRDefault="00EE126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973F04"/>
    <w:multiLevelType w:val="hybridMultilevel"/>
    <w:tmpl w:val="6D4ED1B8"/>
    <w:lvl w:ilvl="0" w:tplc="09DC930C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/>
        <w:bCs/>
        <w:i w:val="0"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9E4A6E"/>
    <w:multiLevelType w:val="hybridMultilevel"/>
    <w:tmpl w:val="517687A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903A7DEA">
      <w:start w:val="1"/>
      <w:numFmt w:val="lowerLetter"/>
      <w:lvlText w:val="%2."/>
      <w:lvlJc w:val="left"/>
      <w:pPr>
        <w:ind w:left="1440" w:hanging="360"/>
      </w:pPr>
      <w:rPr>
        <w:b/>
        <w:bCs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5472F2"/>
    <w:multiLevelType w:val="hybridMultilevel"/>
    <w:tmpl w:val="FE1ABA8C"/>
    <w:lvl w:ilvl="0" w:tplc="14F6691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/>
        <w:i w:val="0"/>
        <w:iCs w:val="0"/>
        <w:sz w:val="22"/>
        <w:szCs w:val="22"/>
      </w:rPr>
    </w:lvl>
    <w:lvl w:ilvl="1" w:tplc="FFFFFFFF">
      <w:start w:val="1"/>
      <w:numFmt w:val="lowerLetter"/>
      <w:lvlText w:val="%2."/>
      <w:lvlJc w:val="left"/>
      <w:pPr>
        <w:ind w:left="1440" w:hanging="360"/>
      </w:pPr>
      <w:rPr>
        <w:b/>
        <w:bCs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3212CA"/>
    <w:multiLevelType w:val="hybridMultilevel"/>
    <w:tmpl w:val="60760A7C"/>
    <w:lvl w:ilvl="0" w:tplc="87962DA6">
      <w:start w:val="1"/>
      <w:numFmt w:val="decimal"/>
      <w:lvlText w:val="%1."/>
      <w:lvlJc w:val="left"/>
      <w:pPr>
        <w:ind w:left="-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360" w:hanging="360"/>
      </w:pPr>
    </w:lvl>
    <w:lvl w:ilvl="2" w:tplc="0409001B" w:tentative="1">
      <w:start w:val="1"/>
      <w:numFmt w:val="lowerRoman"/>
      <w:lvlText w:val="%3."/>
      <w:lvlJc w:val="right"/>
      <w:pPr>
        <w:ind w:left="1080" w:hanging="180"/>
      </w:pPr>
    </w:lvl>
    <w:lvl w:ilvl="3" w:tplc="0409000F" w:tentative="1">
      <w:start w:val="1"/>
      <w:numFmt w:val="decimal"/>
      <w:lvlText w:val="%4."/>
      <w:lvlJc w:val="left"/>
      <w:pPr>
        <w:ind w:left="1800" w:hanging="360"/>
      </w:pPr>
    </w:lvl>
    <w:lvl w:ilvl="4" w:tplc="04090019" w:tentative="1">
      <w:start w:val="1"/>
      <w:numFmt w:val="lowerLetter"/>
      <w:lvlText w:val="%5."/>
      <w:lvlJc w:val="left"/>
      <w:pPr>
        <w:ind w:left="2520" w:hanging="360"/>
      </w:pPr>
    </w:lvl>
    <w:lvl w:ilvl="5" w:tplc="0409001B" w:tentative="1">
      <w:start w:val="1"/>
      <w:numFmt w:val="lowerRoman"/>
      <w:lvlText w:val="%6."/>
      <w:lvlJc w:val="right"/>
      <w:pPr>
        <w:ind w:left="3240" w:hanging="180"/>
      </w:pPr>
    </w:lvl>
    <w:lvl w:ilvl="6" w:tplc="0409000F" w:tentative="1">
      <w:start w:val="1"/>
      <w:numFmt w:val="decimal"/>
      <w:lvlText w:val="%7."/>
      <w:lvlJc w:val="left"/>
      <w:pPr>
        <w:ind w:left="3960" w:hanging="360"/>
      </w:pPr>
    </w:lvl>
    <w:lvl w:ilvl="7" w:tplc="04090019" w:tentative="1">
      <w:start w:val="1"/>
      <w:numFmt w:val="lowerLetter"/>
      <w:lvlText w:val="%8."/>
      <w:lvlJc w:val="left"/>
      <w:pPr>
        <w:ind w:left="4680" w:hanging="360"/>
      </w:pPr>
    </w:lvl>
    <w:lvl w:ilvl="8" w:tplc="0409001B" w:tentative="1">
      <w:start w:val="1"/>
      <w:numFmt w:val="lowerRoman"/>
      <w:lvlText w:val="%9."/>
      <w:lvlJc w:val="right"/>
      <w:pPr>
        <w:ind w:left="5400" w:hanging="180"/>
      </w:pPr>
    </w:lvl>
  </w:abstractNum>
  <w:abstractNum w:abstractNumId="4" w15:restartNumberingAfterBreak="0">
    <w:nsid w:val="0F88070D"/>
    <w:multiLevelType w:val="hybridMultilevel"/>
    <w:tmpl w:val="512A460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523151"/>
    <w:multiLevelType w:val="hybridMultilevel"/>
    <w:tmpl w:val="117877A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FFFFFFFF">
      <w:start w:val="1"/>
      <w:numFmt w:val="lowerLetter"/>
      <w:lvlText w:val="%2."/>
      <w:lvlJc w:val="left"/>
      <w:pPr>
        <w:ind w:left="1440" w:hanging="360"/>
      </w:pPr>
      <w:rPr>
        <w:b/>
        <w:bCs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02F6F10"/>
    <w:multiLevelType w:val="hybridMultilevel"/>
    <w:tmpl w:val="F186312C"/>
    <w:lvl w:ilvl="0" w:tplc="C748B71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3E11955"/>
    <w:multiLevelType w:val="hybridMultilevel"/>
    <w:tmpl w:val="58763012"/>
    <w:lvl w:ilvl="0" w:tplc="6D84C58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/>
      </w:rPr>
    </w:lvl>
    <w:lvl w:ilvl="1" w:tplc="B5DAF0DC">
      <w:start w:val="1"/>
      <w:numFmt w:val="lowerLetter"/>
      <w:lvlText w:val="%2."/>
      <w:lvlJc w:val="left"/>
      <w:pPr>
        <w:ind w:left="1440" w:hanging="360"/>
      </w:pPr>
      <w:rPr>
        <w:b/>
        <w:bCs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3335D28"/>
    <w:multiLevelType w:val="hybridMultilevel"/>
    <w:tmpl w:val="4FC829CC"/>
    <w:lvl w:ilvl="0" w:tplc="BE229DA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/>
      </w:rPr>
    </w:lvl>
    <w:lvl w:ilvl="1" w:tplc="FFFFFFFF">
      <w:start w:val="1"/>
      <w:numFmt w:val="lowerLetter"/>
      <w:lvlText w:val="%2."/>
      <w:lvlJc w:val="left"/>
      <w:pPr>
        <w:ind w:left="1440" w:hanging="360"/>
      </w:pPr>
      <w:rPr>
        <w:b/>
        <w:bCs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3EE7DF8"/>
    <w:multiLevelType w:val="hybridMultilevel"/>
    <w:tmpl w:val="B05AFAA2"/>
    <w:lvl w:ilvl="0" w:tplc="2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04B3F5C"/>
    <w:multiLevelType w:val="hybridMultilevel"/>
    <w:tmpl w:val="512A460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96A1B0D"/>
    <w:multiLevelType w:val="hybridMultilevel"/>
    <w:tmpl w:val="60760A7C"/>
    <w:lvl w:ilvl="0" w:tplc="87962DA6">
      <w:start w:val="1"/>
      <w:numFmt w:val="decimal"/>
      <w:lvlText w:val="%1."/>
      <w:lvlJc w:val="left"/>
      <w:pPr>
        <w:ind w:left="-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360" w:hanging="360"/>
      </w:pPr>
    </w:lvl>
    <w:lvl w:ilvl="2" w:tplc="0409001B" w:tentative="1">
      <w:start w:val="1"/>
      <w:numFmt w:val="lowerRoman"/>
      <w:lvlText w:val="%3."/>
      <w:lvlJc w:val="right"/>
      <w:pPr>
        <w:ind w:left="1080" w:hanging="180"/>
      </w:pPr>
    </w:lvl>
    <w:lvl w:ilvl="3" w:tplc="0409000F" w:tentative="1">
      <w:start w:val="1"/>
      <w:numFmt w:val="decimal"/>
      <w:lvlText w:val="%4."/>
      <w:lvlJc w:val="left"/>
      <w:pPr>
        <w:ind w:left="1800" w:hanging="360"/>
      </w:pPr>
    </w:lvl>
    <w:lvl w:ilvl="4" w:tplc="04090019" w:tentative="1">
      <w:start w:val="1"/>
      <w:numFmt w:val="lowerLetter"/>
      <w:lvlText w:val="%5."/>
      <w:lvlJc w:val="left"/>
      <w:pPr>
        <w:ind w:left="2520" w:hanging="360"/>
      </w:pPr>
    </w:lvl>
    <w:lvl w:ilvl="5" w:tplc="0409001B" w:tentative="1">
      <w:start w:val="1"/>
      <w:numFmt w:val="lowerRoman"/>
      <w:lvlText w:val="%6."/>
      <w:lvlJc w:val="right"/>
      <w:pPr>
        <w:ind w:left="3240" w:hanging="180"/>
      </w:pPr>
    </w:lvl>
    <w:lvl w:ilvl="6" w:tplc="0409000F" w:tentative="1">
      <w:start w:val="1"/>
      <w:numFmt w:val="decimal"/>
      <w:lvlText w:val="%7."/>
      <w:lvlJc w:val="left"/>
      <w:pPr>
        <w:ind w:left="3960" w:hanging="360"/>
      </w:pPr>
    </w:lvl>
    <w:lvl w:ilvl="7" w:tplc="04090019" w:tentative="1">
      <w:start w:val="1"/>
      <w:numFmt w:val="lowerLetter"/>
      <w:lvlText w:val="%8."/>
      <w:lvlJc w:val="left"/>
      <w:pPr>
        <w:ind w:left="4680" w:hanging="360"/>
      </w:pPr>
    </w:lvl>
    <w:lvl w:ilvl="8" w:tplc="0409001B" w:tentative="1">
      <w:start w:val="1"/>
      <w:numFmt w:val="lowerRoman"/>
      <w:lvlText w:val="%9."/>
      <w:lvlJc w:val="right"/>
      <w:pPr>
        <w:ind w:left="5400" w:hanging="180"/>
      </w:pPr>
    </w:lvl>
  </w:abstractNum>
  <w:abstractNum w:abstractNumId="12" w15:restartNumberingAfterBreak="0">
    <w:nsid w:val="55B4355A"/>
    <w:multiLevelType w:val="multilevel"/>
    <w:tmpl w:val="31BE9F0A"/>
    <w:styleLink w:val="JANumbers"/>
    <w:lvl w:ilvl="0">
      <w:start w:val="1"/>
      <w:numFmt w:val="decimal"/>
      <w:pStyle w:val="ListNumber"/>
      <w:lvlText w:val="%1."/>
      <w:lvlJc w:val="left"/>
      <w:pPr>
        <w:ind w:left="360" w:hanging="360"/>
      </w:pPr>
      <w:rPr>
        <w:rFonts w:asciiTheme="minorHAnsi" w:hAnsiTheme="minorHAnsi" w:hint="default"/>
        <w:b/>
        <w:i w:val="0"/>
        <w:caps w:val="0"/>
        <w:strike w:val="0"/>
        <w:dstrike w:val="0"/>
        <w:vanish w:val="0"/>
        <w:color w:val="70AD47" w:themeColor="accent6"/>
        <w:sz w:val="22"/>
        <w:vertAlign w:val="baseline"/>
      </w:rPr>
    </w:lvl>
    <w:lvl w:ilvl="1">
      <w:start w:val="1"/>
      <w:numFmt w:val="lowerLetter"/>
      <w:pStyle w:val="ListNumber2"/>
      <w:lvlText w:val="%2."/>
      <w:lvlJc w:val="left"/>
      <w:pPr>
        <w:ind w:left="720" w:hanging="360"/>
      </w:pPr>
      <w:rPr>
        <w:rFonts w:ascii="Verdana" w:hAnsi="Verdana" w:hint="default"/>
        <w:b/>
        <w:i w:val="0"/>
        <w:caps w:val="0"/>
        <w:strike w:val="0"/>
        <w:dstrike w:val="0"/>
        <w:vanish w:val="0"/>
        <w:color w:val="E7E6E6" w:themeColor="background2"/>
        <w:sz w:val="20"/>
        <w:vertAlign w:val="baseline"/>
      </w:rPr>
    </w:lvl>
    <w:lvl w:ilvl="2">
      <w:start w:val="1"/>
      <w:numFmt w:val="lowerRoman"/>
      <w:pStyle w:val="ListNumber3"/>
      <w:lvlText w:val="%3."/>
      <w:lvlJc w:val="left"/>
      <w:pPr>
        <w:ind w:left="1080" w:hanging="360"/>
      </w:pPr>
      <w:rPr>
        <w:rFonts w:ascii="Verdana" w:hAnsi="Verdana" w:hint="default"/>
        <w:b/>
        <w:i w:val="0"/>
        <w:caps w:val="0"/>
        <w:strike w:val="0"/>
        <w:dstrike w:val="0"/>
        <w:vanish w:val="0"/>
        <w:color w:val="E7E6E6" w:themeColor="background2"/>
        <w:sz w:val="20"/>
        <w:vertAlign w:val="baseline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3" w15:restartNumberingAfterBreak="0">
    <w:nsid w:val="56570F27"/>
    <w:multiLevelType w:val="hybridMultilevel"/>
    <w:tmpl w:val="9D5C6B7C"/>
    <w:lvl w:ilvl="0" w:tplc="F3CC8412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28090019" w:tentative="1">
      <w:start w:val="1"/>
      <w:numFmt w:val="lowerLetter"/>
      <w:lvlText w:val="%2."/>
      <w:lvlJc w:val="left"/>
      <w:pPr>
        <w:ind w:left="1440" w:hanging="360"/>
      </w:pPr>
    </w:lvl>
    <w:lvl w:ilvl="2" w:tplc="2809001B" w:tentative="1">
      <w:start w:val="1"/>
      <w:numFmt w:val="lowerRoman"/>
      <w:lvlText w:val="%3."/>
      <w:lvlJc w:val="right"/>
      <w:pPr>
        <w:ind w:left="2160" w:hanging="180"/>
      </w:pPr>
    </w:lvl>
    <w:lvl w:ilvl="3" w:tplc="2809000F" w:tentative="1">
      <w:start w:val="1"/>
      <w:numFmt w:val="decimal"/>
      <w:lvlText w:val="%4."/>
      <w:lvlJc w:val="left"/>
      <w:pPr>
        <w:ind w:left="2880" w:hanging="360"/>
      </w:pPr>
    </w:lvl>
    <w:lvl w:ilvl="4" w:tplc="28090019" w:tentative="1">
      <w:start w:val="1"/>
      <w:numFmt w:val="lowerLetter"/>
      <w:lvlText w:val="%5."/>
      <w:lvlJc w:val="left"/>
      <w:pPr>
        <w:ind w:left="3600" w:hanging="360"/>
      </w:pPr>
    </w:lvl>
    <w:lvl w:ilvl="5" w:tplc="2809001B" w:tentative="1">
      <w:start w:val="1"/>
      <w:numFmt w:val="lowerRoman"/>
      <w:lvlText w:val="%6."/>
      <w:lvlJc w:val="right"/>
      <w:pPr>
        <w:ind w:left="4320" w:hanging="180"/>
      </w:pPr>
    </w:lvl>
    <w:lvl w:ilvl="6" w:tplc="2809000F" w:tentative="1">
      <w:start w:val="1"/>
      <w:numFmt w:val="decimal"/>
      <w:lvlText w:val="%7."/>
      <w:lvlJc w:val="left"/>
      <w:pPr>
        <w:ind w:left="5040" w:hanging="360"/>
      </w:pPr>
    </w:lvl>
    <w:lvl w:ilvl="7" w:tplc="28090019" w:tentative="1">
      <w:start w:val="1"/>
      <w:numFmt w:val="lowerLetter"/>
      <w:lvlText w:val="%8."/>
      <w:lvlJc w:val="left"/>
      <w:pPr>
        <w:ind w:left="5760" w:hanging="360"/>
      </w:pPr>
    </w:lvl>
    <w:lvl w:ilvl="8" w:tplc="2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05142FE"/>
    <w:multiLevelType w:val="hybridMultilevel"/>
    <w:tmpl w:val="A808B6A8"/>
    <w:lvl w:ilvl="0" w:tplc="2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A906DFE"/>
    <w:multiLevelType w:val="hybridMultilevel"/>
    <w:tmpl w:val="D8D8939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70D0D05"/>
    <w:multiLevelType w:val="hybridMultilevel"/>
    <w:tmpl w:val="512A460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BAB0FCC"/>
    <w:multiLevelType w:val="hybridMultilevel"/>
    <w:tmpl w:val="A3625DD6"/>
    <w:lvl w:ilvl="0" w:tplc="C4326070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 w:val="0"/>
        <w:sz w:val="22"/>
        <w:szCs w:val="22"/>
      </w:r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BDB6119"/>
    <w:multiLevelType w:val="hybridMultilevel"/>
    <w:tmpl w:val="B3D68C06"/>
    <w:lvl w:ilvl="0" w:tplc="2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C866D0A"/>
    <w:multiLevelType w:val="hybridMultilevel"/>
    <w:tmpl w:val="512A460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C883AC9"/>
    <w:multiLevelType w:val="hybridMultilevel"/>
    <w:tmpl w:val="B4165918"/>
    <w:lvl w:ilvl="0" w:tplc="866ED2A2">
      <w:start w:val="1"/>
      <w:numFmt w:val="decimal"/>
      <w:lvlText w:val="%1."/>
      <w:lvlJc w:val="left"/>
      <w:pPr>
        <w:ind w:left="-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360" w:hanging="360"/>
      </w:pPr>
    </w:lvl>
    <w:lvl w:ilvl="2" w:tplc="0409001B" w:tentative="1">
      <w:start w:val="1"/>
      <w:numFmt w:val="lowerRoman"/>
      <w:lvlText w:val="%3."/>
      <w:lvlJc w:val="right"/>
      <w:pPr>
        <w:ind w:left="1080" w:hanging="180"/>
      </w:pPr>
    </w:lvl>
    <w:lvl w:ilvl="3" w:tplc="0409000F" w:tentative="1">
      <w:start w:val="1"/>
      <w:numFmt w:val="decimal"/>
      <w:lvlText w:val="%4."/>
      <w:lvlJc w:val="left"/>
      <w:pPr>
        <w:ind w:left="1800" w:hanging="360"/>
      </w:pPr>
    </w:lvl>
    <w:lvl w:ilvl="4" w:tplc="04090019" w:tentative="1">
      <w:start w:val="1"/>
      <w:numFmt w:val="lowerLetter"/>
      <w:lvlText w:val="%5."/>
      <w:lvlJc w:val="left"/>
      <w:pPr>
        <w:ind w:left="2520" w:hanging="360"/>
      </w:pPr>
    </w:lvl>
    <w:lvl w:ilvl="5" w:tplc="0409001B" w:tentative="1">
      <w:start w:val="1"/>
      <w:numFmt w:val="lowerRoman"/>
      <w:lvlText w:val="%6."/>
      <w:lvlJc w:val="right"/>
      <w:pPr>
        <w:ind w:left="3240" w:hanging="180"/>
      </w:pPr>
    </w:lvl>
    <w:lvl w:ilvl="6" w:tplc="0409000F" w:tentative="1">
      <w:start w:val="1"/>
      <w:numFmt w:val="decimal"/>
      <w:lvlText w:val="%7."/>
      <w:lvlJc w:val="left"/>
      <w:pPr>
        <w:ind w:left="3960" w:hanging="360"/>
      </w:pPr>
    </w:lvl>
    <w:lvl w:ilvl="7" w:tplc="04090019" w:tentative="1">
      <w:start w:val="1"/>
      <w:numFmt w:val="lowerLetter"/>
      <w:lvlText w:val="%8."/>
      <w:lvlJc w:val="left"/>
      <w:pPr>
        <w:ind w:left="4680" w:hanging="360"/>
      </w:pPr>
    </w:lvl>
    <w:lvl w:ilvl="8" w:tplc="0409001B" w:tentative="1">
      <w:start w:val="1"/>
      <w:numFmt w:val="lowerRoman"/>
      <w:lvlText w:val="%9."/>
      <w:lvlJc w:val="right"/>
      <w:pPr>
        <w:ind w:left="5400" w:hanging="180"/>
      </w:pPr>
    </w:lvl>
  </w:abstractNum>
  <w:num w:numId="1" w16cid:durableId="1439789724">
    <w:abstractNumId w:val="12"/>
    <w:lvlOverride w:ilvl="0">
      <w:lvl w:ilvl="0">
        <w:start w:val="1"/>
        <w:numFmt w:val="decimal"/>
        <w:pStyle w:val="ListNumber"/>
        <w:lvlText w:val="%1."/>
        <w:lvlJc w:val="left"/>
        <w:pPr>
          <w:ind w:left="360" w:hanging="360"/>
        </w:pPr>
        <w:rPr>
          <w:rFonts w:ascii="Arial" w:hAnsi="Arial" w:hint="default"/>
          <w:b/>
          <w:i w:val="0"/>
          <w:color w:val="ED7D31" w:themeColor="accent2"/>
          <w:sz w:val="22"/>
        </w:rPr>
      </w:lvl>
    </w:lvlOverride>
    <w:lvlOverride w:ilvl="1">
      <w:lvl w:ilvl="1" w:tentative="1">
        <w:start w:val="1"/>
        <w:numFmt w:val="lowerLetter"/>
        <w:pStyle w:val="ListNumber2"/>
        <w:lvlText w:val="%2."/>
        <w:lvlJc w:val="left"/>
        <w:pPr>
          <w:ind w:left="1080" w:hanging="360"/>
        </w:pPr>
      </w:lvl>
    </w:lvlOverride>
    <w:lvlOverride w:ilvl="2">
      <w:lvl w:ilvl="2" w:tentative="1">
        <w:start w:val="1"/>
        <w:numFmt w:val="lowerRoman"/>
        <w:pStyle w:val="ListNumber3"/>
        <w:lvlText w:val="%3."/>
        <w:lvlJc w:val="right"/>
        <w:pPr>
          <w:ind w:left="180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252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324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396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468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540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6120" w:hanging="180"/>
        </w:pPr>
      </w:lvl>
    </w:lvlOverride>
  </w:num>
  <w:num w:numId="2" w16cid:durableId="1876774189">
    <w:abstractNumId w:val="12"/>
  </w:num>
  <w:num w:numId="3" w16cid:durableId="608897420">
    <w:abstractNumId w:val="7"/>
  </w:num>
  <w:num w:numId="4" w16cid:durableId="358354241">
    <w:abstractNumId w:val="10"/>
  </w:num>
  <w:num w:numId="5" w16cid:durableId="1816682272">
    <w:abstractNumId w:val="16"/>
  </w:num>
  <w:num w:numId="6" w16cid:durableId="1212575394">
    <w:abstractNumId w:val="6"/>
  </w:num>
  <w:num w:numId="7" w16cid:durableId="702677451">
    <w:abstractNumId w:val="1"/>
  </w:num>
  <w:num w:numId="8" w16cid:durableId="465971164">
    <w:abstractNumId w:val="4"/>
  </w:num>
  <w:num w:numId="9" w16cid:durableId="1192842619">
    <w:abstractNumId w:val="14"/>
  </w:num>
  <w:num w:numId="10" w16cid:durableId="295530815">
    <w:abstractNumId w:val="18"/>
  </w:num>
  <w:num w:numId="11" w16cid:durableId="1078939271">
    <w:abstractNumId w:val="9"/>
  </w:num>
  <w:num w:numId="12" w16cid:durableId="230434220">
    <w:abstractNumId w:val="15"/>
  </w:num>
  <w:num w:numId="13" w16cid:durableId="1012336061">
    <w:abstractNumId w:val="19"/>
  </w:num>
  <w:num w:numId="14" w16cid:durableId="831064089">
    <w:abstractNumId w:val="13"/>
  </w:num>
  <w:num w:numId="15" w16cid:durableId="2111659425">
    <w:abstractNumId w:val="17"/>
  </w:num>
  <w:num w:numId="16" w16cid:durableId="1288901209">
    <w:abstractNumId w:val="5"/>
  </w:num>
  <w:num w:numId="17" w16cid:durableId="1224802772">
    <w:abstractNumId w:val="11"/>
  </w:num>
  <w:num w:numId="18" w16cid:durableId="2036038299">
    <w:abstractNumId w:val="20"/>
  </w:num>
  <w:num w:numId="19" w16cid:durableId="635912851">
    <w:abstractNumId w:val="3"/>
  </w:num>
  <w:num w:numId="20" w16cid:durableId="193008707">
    <w:abstractNumId w:val="8"/>
  </w:num>
  <w:num w:numId="21" w16cid:durableId="1806579013">
    <w:abstractNumId w:val="2"/>
  </w:num>
  <w:num w:numId="22" w16cid:durableId="1501585278">
    <w:abstractNumId w:val="0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53D4"/>
    <w:rsid w:val="000028F4"/>
    <w:rsid w:val="00002F67"/>
    <w:rsid w:val="000047D0"/>
    <w:rsid w:val="000061E0"/>
    <w:rsid w:val="00006F95"/>
    <w:rsid w:val="0001224E"/>
    <w:rsid w:val="000228EB"/>
    <w:rsid w:val="00026A1E"/>
    <w:rsid w:val="00034F75"/>
    <w:rsid w:val="000464E7"/>
    <w:rsid w:val="00055390"/>
    <w:rsid w:val="00060509"/>
    <w:rsid w:val="00061091"/>
    <w:rsid w:val="0006548D"/>
    <w:rsid w:val="0007219F"/>
    <w:rsid w:val="0007488B"/>
    <w:rsid w:val="00081252"/>
    <w:rsid w:val="00082B0C"/>
    <w:rsid w:val="00083CC3"/>
    <w:rsid w:val="00092815"/>
    <w:rsid w:val="00092C18"/>
    <w:rsid w:val="000C2FA8"/>
    <w:rsid w:val="000C7FB3"/>
    <w:rsid w:val="000D781D"/>
    <w:rsid w:val="000E50D7"/>
    <w:rsid w:val="000E5B2F"/>
    <w:rsid w:val="000F0A7E"/>
    <w:rsid w:val="000F2DBE"/>
    <w:rsid w:val="000F4E49"/>
    <w:rsid w:val="00103E55"/>
    <w:rsid w:val="001057FA"/>
    <w:rsid w:val="001071A4"/>
    <w:rsid w:val="00107B52"/>
    <w:rsid w:val="00114572"/>
    <w:rsid w:val="00116916"/>
    <w:rsid w:val="001206B6"/>
    <w:rsid w:val="001216E8"/>
    <w:rsid w:val="00123FE5"/>
    <w:rsid w:val="00127247"/>
    <w:rsid w:val="0013446E"/>
    <w:rsid w:val="001363C9"/>
    <w:rsid w:val="00137E68"/>
    <w:rsid w:val="001427E5"/>
    <w:rsid w:val="00145960"/>
    <w:rsid w:val="001469A4"/>
    <w:rsid w:val="00170A61"/>
    <w:rsid w:val="00170C46"/>
    <w:rsid w:val="00174A0B"/>
    <w:rsid w:val="001755F1"/>
    <w:rsid w:val="0018093D"/>
    <w:rsid w:val="00184181"/>
    <w:rsid w:val="0018534B"/>
    <w:rsid w:val="00185533"/>
    <w:rsid w:val="00190A29"/>
    <w:rsid w:val="00193F71"/>
    <w:rsid w:val="00194DD7"/>
    <w:rsid w:val="001A4B82"/>
    <w:rsid w:val="001A5ED1"/>
    <w:rsid w:val="001B1C8C"/>
    <w:rsid w:val="001C444A"/>
    <w:rsid w:val="001C5E9E"/>
    <w:rsid w:val="001D2DB2"/>
    <w:rsid w:val="001D612F"/>
    <w:rsid w:val="001E1944"/>
    <w:rsid w:val="001E2493"/>
    <w:rsid w:val="001E3458"/>
    <w:rsid w:val="001E6753"/>
    <w:rsid w:val="001E735C"/>
    <w:rsid w:val="001F009C"/>
    <w:rsid w:val="001F0614"/>
    <w:rsid w:val="001F41B5"/>
    <w:rsid w:val="00201766"/>
    <w:rsid w:val="00205FE9"/>
    <w:rsid w:val="0022029D"/>
    <w:rsid w:val="00240EE0"/>
    <w:rsid w:val="00241E1E"/>
    <w:rsid w:val="00244621"/>
    <w:rsid w:val="00245ADE"/>
    <w:rsid w:val="00245F70"/>
    <w:rsid w:val="00251645"/>
    <w:rsid w:val="00251AB1"/>
    <w:rsid w:val="002539D8"/>
    <w:rsid w:val="00254A44"/>
    <w:rsid w:val="00260204"/>
    <w:rsid w:val="00265F47"/>
    <w:rsid w:val="002667AB"/>
    <w:rsid w:val="00274DDA"/>
    <w:rsid w:val="00275E2A"/>
    <w:rsid w:val="002905EE"/>
    <w:rsid w:val="00290A63"/>
    <w:rsid w:val="00295487"/>
    <w:rsid w:val="00297360"/>
    <w:rsid w:val="002A1E46"/>
    <w:rsid w:val="002A448B"/>
    <w:rsid w:val="002B0463"/>
    <w:rsid w:val="002B6865"/>
    <w:rsid w:val="002C1AB7"/>
    <w:rsid w:val="002C7D53"/>
    <w:rsid w:val="002D2C1B"/>
    <w:rsid w:val="002E66C2"/>
    <w:rsid w:val="003116CB"/>
    <w:rsid w:val="00311836"/>
    <w:rsid w:val="00321210"/>
    <w:rsid w:val="003220D5"/>
    <w:rsid w:val="00322819"/>
    <w:rsid w:val="00324673"/>
    <w:rsid w:val="003322AA"/>
    <w:rsid w:val="003334AF"/>
    <w:rsid w:val="00335C10"/>
    <w:rsid w:val="00336CFD"/>
    <w:rsid w:val="00337704"/>
    <w:rsid w:val="003408D7"/>
    <w:rsid w:val="00346ABB"/>
    <w:rsid w:val="00351E03"/>
    <w:rsid w:val="00352E83"/>
    <w:rsid w:val="00353BD0"/>
    <w:rsid w:val="00354692"/>
    <w:rsid w:val="00357A45"/>
    <w:rsid w:val="003650AF"/>
    <w:rsid w:val="0036579B"/>
    <w:rsid w:val="00374D0F"/>
    <w:rsid w:val="00376A91"/>
    <w:rsid w:val="00385F66"/>
    <w:rsid w:val="0039659E"/>
    <w:rsid w:val="003A7BED"/>
    <w:rsid w:val="003B3D83"/>
    <w:rsid w:val="003C5402"/>
    <w:rsid w:val="003D3355"/>
    <w:rsid w:val="003D3D0F"/>
    <w:rsid w:val="003D3F9D"/>
    <w:rsid w:val="003E7611"/>
    <w:rsid w:val="003F53BB"/>
    <w:rsid w:val="003F5720"/>
    <w:rsid w:val="00403198"/>
    <w:rsid w:val="0040499D"/>
    <w:rsid w:val="00407A3D"/>
    <w:rsid w:val="004145D9"/>
    <w:rsid w:val="00416CB6"/>
    <w:rsid w:val="004203A5"/>
    <w:rsid w:val="004219E7"/>
    <w:rsid w:val="004236AB"/>
    <w:rsid w:val="00424666"/>
    <w:rsid w:val="004249C5"/>
    <w:rsid w:val="004253D4"/>
    <w:rsid w:val="00427A95"/>
    <w:rsid w:val="004306E8"/>
    <w:rsid w:val="00441CFA"/>
    <w:rsid w:val="004448EB"/>
    <w:rsid w:val="0045620F"/>
    <w:rsid w:val="004562E1"/>
    <w:rsid w:val="0046100C"/>
    <w:rsid w:val="00463291"/>
    <w:rsid w:val="004665F6"/>
    <w:rsid w:val="004818F9"/>
    <w:rsid w:val="00481F17"/>
    <w:rsid w:val="0048312F"/>
    <w:rsid w:val="00495B4B"/>
    <w:rsid w:val="00497248"/>
    <w:rsid w:val="004A367E"/>
    <w:rsid w:val="004A7A18"/>
    <w:rsid w:val="004B4605"/>
    <w:rsid w:val="004B50DE"/>
    <w:rsid w:val="004B6D6F"/>
    <w:rsid w:val="004C05CA"/>
    <w:rsid w:val="004C1378"/>
    <w:rsid w:val="004C20A1"/>
    <w:rsid w:val="004D56F8"/>
    <w:rsid w:val="004E21C4"/>
    <w:rsid w:val="004E27F0"/>
    <w:rsid w:val="004E3635"/>
    <w:rsid w:val="004E44AE"/>
    <w:rsid w:val="004E7D2A"/>
    <w:rsid w:val="004F1CAB"/>
    <w:rsid w:val="004F3F60"/>
    <w:rsid w:val="00503317"/>
    <w:rsid w:val="00506F1E"/>
    <w:rsid w:val="00511707"/>
    <w:rsid w:val="005228A8"/>
    <w:rsid w:val="0052768D"/>
    <w:rsid w:val="00527F2F"/>
    <w:rsid w:val="0053227A"/>
    <w:rsid w:val="00536BE2"/>
    <w:rsid w:val="005431EB"/>
    <w:rsid w:val="0055118A"/>
    <w:rsid w:val="005521C2"/>
    <w:rsid w:val="00554A06"/>
    <w:rsid w:val="005555A2"/>
    <w:rsid w:val="00562D93"/>
    <w:rsid w:val="005668C2"/>
    <w:rsid w:val="00567A34"/>
    <w:rsid w:val="005702B4"/>
    <w:rsid w:val="00570D3E"/>
    <w:rsid w:val="005811FD"/>
    <w:rsid w:val="00586D95"/>
    <w:rsid w:val="0059156C"/>
    <w:rsid w:val="0059463E"/>
    <w:rsid w:val="005A07CE"/>
    <w:rsid w:val="005A0E05"/>
    <w:rsid w:val="005A24AD"/>
    <w:rsid w:val="005A2723"/>
    <w:rsid w:val="005A73AB"/>
    <w:rsid w:val="005B1040"/>
    <w:rsid w:val="005B41D3"/>
    <w:rsid w:val="005B6E37"/>
    <w:rsid w:val="005B6EC1"/>
    <w:rsid w:val="005B731D"/>
    <w:rsid w:val="005B7CCC"/>
    <w:rsid w:val="005B7F18"/>
    <w:rsid w:val="005C178A"/>
    <w:rsid w:val="005C3BAC"/>
    <w:rsid w:val="005C5280"/>
    <w:rsid w:val="005D1845"/>
    <w:rsid w:val="005D712D"/>
    <w:rsid w:val="005E5AF9"/>
    <w:rsid w:val="0060192A"/>
    <w:rsid w:val="006028D1"/>
    <w:rsid w:val="00602BD9"/>
    <w:rsid w:val="00602E5E"/>
    <w:rsid w:val="00614BFB"/>
    <w:rsid w:val="00620C1A"/>
    <w:rsid w:val="0062508B"/>
    <w:rsid w:val="00625BCD"/>
    <w:rsid w:val="00630FCA"/>
    <w:rsid w:val="006310CF"/>
    <w:rsid w:val="00631277"/>
    <w:rsid w:val="00632412"/>
    <w:rsid w:val="00635C73"/>
    <w:rsid w:val="0064716E"/>
    <w:rsid w:val="00652D34"/>
    <w:rsid w:val="00655803"/>
    <w:rsid w:val="00660AA9"/>
    <w:rsid w:val="00660FA6"/>
    <w:rsid w:val="00662496"/>
    <w:rsid w:val="00670BEB"/>
    <w:rsid w:val="006744A9"/>
    <w:rsid w:val="00681C2D"/>
    <w:rsid w:val="00690830"/>
    <w:rsid w:val="00691228"/>
    <w:rsid w:val="00692AC8"/>
    <w:rsid w:val="006A10B7"/>
    <w:rsid w:val="006A4CEF"/>
    <w:rsid w:val="006A5B3E"/>
    <w:rsid w:val="006A7F8C"/>
    <w:rsid w:val="006B09CB"/>
    <w:rsid w:val="006B39AA"/>
    <w:rsid w:val="006C2F46"/>
    <w:rsid w:val="006C3A48"/>
    <w:rsid w:val="006D1E9C"/>
    <w:rsid w:val="006D2DDB"/>
    <w:rsid w:val="006D4930"/>
    <w:rsid w:val="006D5211"/>
    <w:rsid w:val="006E6A30"/>
    <w:rsid w:val="006E6F98"/>
    <w:rsid w:val="006F64B1"/>
    <w:rsid w:val="0070031C"/>
    <w:rsid w:val="00711328"/>
    <w:rsid w:val="00715F92"/>
    <w:rsid w:val="007166B1"/>
    <w:rsid w:val="00723C81"/>
    <w:rsid w:val="00730E54"/>
    <w:rsid w:val="00732687"/>
    <w:rsid w:val="00735A34"/>
    <w:rsid w:val="00735AF9"/>
    <w:rsid w:val="00744E87"/>
    <w:rsid w:val="0075072B"/>
    <w:rsid w:val="00751AD5"/>
    <w:rsid w:val="00751F5B"/>
    <w:rsid w:val="00752DA2"/>
    <w:rsid w:val="00754C9A"/>
    <w:rsid w:val="00757E70"/>
    <w:rsid w:val="00776EF2"/>
    <w:rsid w:val="00785066"/>
    <w:rsid w:val="00786C24"/>
    <w:rsid w:val="007907F5"/>
    <w:rsid w:val="00791E29"/>
    <w:rsid w:val="00792F2F"/>
    <w:rsid w:val="00794803"/>
    <w:rsid w:val="00797AAC"/>
    <w:rsid w:val="007A0A95"/>
    <w:rsid w:val="007A3AD2"/>
    <w:rsid w:val="007B1883"/>
    <w:rsid w:val="007B6603"/>
    <w:rsid w:val="007D222C"/>
    <w:rsid w:val="007D31F5"/>
    <w:rsid w:val="007D68AE"/>
    <w:rsid w:val="007F02B3"/>
    <w:rsid w:val="007F3963"/>
    <w:rsid w:val="007F3E46"/>
    <w:rsid w:val="008103F5"/>
    <w:rsid w:val="00812BB9"/>
    <w:rsid w:val="00820F51"/>
    <w:rsid w:val="0082630F"/>
    <w:rsid w:val="0083035D"/>
    <w:rsid w:val="0083307B"/>
    <w:rsid w:val="008371AC"/>
    <w:rsid w:val="008423A6"/>
    <w:rsid w:val="00843A7A"/>
    <w:rsid w:val="00853EE3"/>
    <w:rsid w:val="00862108"/>
    <w:rsid w:val="0086469F"/>
    <w:rsid w:val="00865873"/>
    <w:rsid w:val="00866500"/>
    <w:rsid w:val="00882645"/>
    <w:rsid w:val="008835AB"/>
    <w:rsid w:val="00885369"/>
    <w:rsid w:val="008867A4"/>
    <w:rsid w:val="008933B3"/>
    <w:rsid w:val="008948A8"/>
    <w:rsid w:val="008A2C56"/>
    <w:rsid w:val="008A6C71"/>
    <w:rsid w:val="008B482B"/>
    <w:rsid w:val="008B4F13"/>
    <w:rsid w:val="008C0D32"/>
    <w:rsid w:val="008C6955"/>
    <w:rsid w:val="008E0030"/>
    <w:rsid w:val="008E022F"/>
    <w:rsid w:val="008E3E62"/>
    <w:rsid w:val="008E7D5A"/>
    <w:rsid w:val="008E7E43"/>
    <w:rsid w:val="008F6745"/>
    <w:rsid w:val="008F7083"/>
    <w:rsid w:val="008F76AA"/>
    <w:rsid w:val="008F7CCE"/>
    <w:rsid w:val="0090413F"/>
    <w:rsid w:val="009046E1"/>
    <w:rsid w:val="009049C2"/>
    <w:rsid w:val="009073FA"/>
    <w:rsid w:val="00910677"/>
    <w:rsid w:val="00912207"/>
    <w:rsid w:val="009168B6"/>
    <w:rsid w:val="009226E2"/>
    <w:rsid w:val="00924A68"/>
    <w:rsid w:val="00924D25"/>
    <w:rsid w:val="00932949"/>
    <w:rsid w:val="00940508"/>
    <w:rsid w:val="0094117E"/>
    <w:rsid w:val="00943F09"/>
    <w:rsid w:val="00945221"/>
    <w:rsid w:val="009466C5"/>
    <w:rsid w:val="009608CF"/>
    <w:rsid w:val="00961BA6"/>
    <w:rsid w:val="00965C02"/>
    <w:rsid w:val="009676DA"/>
    <w:rsid w:val="00974B50"/>
    <w:rsid w:val="009778AA"/>
    <w:rsid w:val="00980900"/>
    <w:rsid w:val="0098167C"/>
    <w:rsid w:val="00983A3A"/>
    <w:rsid w:val="00984C04"/>
    <w:rsid w:val="00990934"/>
    <w:rsid w:val="0099451E"/>
    <w:rsid w:val="00994AD9"/>
    <w:rsid w:val="009957E1"/>
    <w:rsid w:val="009A27BB"/>
    <w:rsid w:val="009B19C7"/>
    <w:rsid w:val="009B40AC"/>
    <w:rsid w:val="009B614B"/>
    <w:rsid w:val="009B7E20"/>
    <w:rsid w:val="009C1B6F"/>
    <w:rsid w:val="009C213E"/>
    <w:rsid w:val="009C52ED"/>
    <w:rsid w:val="009D3DBB"/>
    <w:rsid w:val="009E54A2"/>
    <w:rsid w:val="00A02514"/>
    <w:rsid w:val="00A12B08"/>
    <w:rsid w:val="00A20E02"/>
    <w:rsid w:val="00A27D06"/>
    <w:rsid w:val="00A320D6"/>
    <w:rsid w:val="00A32509"/>
    <w:rsid w:val="00A325FA"/>
    <w:rsid w:val="00A3340B"/>
    <w:rsid w:val="00A37481"/>
    <w:rsid w:val="00A4518A"/>
    <w:rsid w:val="00A55D14"/>
    <w:rsid w:val="00A61B18"/>
    <w:rsid w:val="00A636EA"/>
    <w:rsid w:val="00A6395B"/>
    <w:rsid w:val="00A63AD1"/>
    <w:rsid w:val="00A87849"/>
    <w:rsid w:val="00A9593A"/>
    <w:rsid w:val="00AA692B"/>
    <w:rsid w:val="00AB011F"/>
    <w:rsid w:val="00AB6657"/>
    <w:rsid w:val="00AD0B7B"/>
    <w:rsid w:val="00AD2793"/>
    <w:rsid w:val="00AD6146"/>
    <w:rsid w:val="00AD6BDA"/>
    <w:rsid w:val="00AE2C3D"/>
    <w:rsid w:val="00AE4B9D"/>
    <w:rsid w:val="00AF0EFB"/>
    <w:rsid w:val="00AF181C"/>
    <w:rsid w:val="00AF5493"/>
    <w:rsid w:val="00AF561F"/>
    <w:rsid w:val="00AF5AD6"/>
    <w:rsid w:val="00AF7870"/>
    <w:rsid w:val="00AF7B20"/>
    <w:rsid w:val="00B008FD"/>
    <w:rsid w:val="00B01D06"/>
    <w:rsid w:val="00B01FF0"/>
    <w:rsid w:val="00B024F9"/>
    <w:rsid w:val="00B02B2A"/>
    <w:rsid w:val="00B115D0"/>
    <w:rsid w:val="00B1254B"/>
    <w:rsid w:val="00B12CBE"/>
    <w:rsid w:val="00B13C02"/>
    <w:rsid w:val="00B1400A"/>
    <w:rsid w:val="00B1527E"/>
    <w:rsid w:val="00B2671D"/>
    <w:rsid w:val="00B27BD8"/>
    <w:rsid w:val="00B35EF7"/>
    <w:rsid w:val="00B36269"/>
    <w:rsid w:val="00B43B63"/>
    <w:rsid w:val="00B473C0"/>
    <w:rsid w:val="00B51E95"/>
    <w:rsid w:val="00B61D46"/>
    <w:rsid w:val="00B66201"/>
    <w:rsid w:val="00B66B55"/>
    <w:rsid w:val="00B72788"/>
    <w:rsid w:val="00B728A7"/>
    <w:rsid w:val="00B7351C"/>
    <w:rsid w:val="00B74A73"/>
    <w:rsid w:val="00B80D31"/>
    <w:rsid w:val="00B8192E"/>
    <w:rsid w:val="00B82168"/>
    <w:rsid w:val="00B90631"/>
    <w:rsid w:val="00B93139"/>
    <w:rsid w:val="00B93CBD"/>
    <w:rsid w:val="00B967C2"/>
    <w:rsid w:val="00BA0247"/>
    <w:rsid w:val="00BA1B07"/>
    <w:rsid w:val="00BA6A6A"/>
    <w:rsid w:val="00BC44D2"/>
    <w:rsid w:val="00BC59F2"/>
    <w:rsid w:val="00BD5238"/>
    <w:rsid w:val="00BD6E93"/>
    <w:rsid w:val="00BE1519"/>
    <w:rsid w:val="00BE1904"/>
    <w:rsid w:val="00BE22F3"/>
    <w:rsid w:val="00BE37ED"/>
    <w:rsid w:val="00BE64F4"/>
    <w:rsid w:val="00BF1F2A"/>
    <w:rsid w:val="00BF2272"/>
    <w:rsid w:val="00BF718F"/>
    <w:rsid w:val="00C023FC"/>
    <w:rsid w:val="00C02DFC"/>
    <w:rsid w:val="00C03A6A"/>
    <w:rsid w:val="00C049A6"/>
    <w:rsid w:val="00C04B9E"/>
    <w:rsid w:val="00C0747B"/>
    <w:rsid w:val="00C10D08"/>
    <w:rsid w:val="00C11164"/>
    <w:rsid w:val="00C1260E"/>
    <w:rsid w:val="00C22F4E"/>
    <w:rsid w:val="00C22FF0"/>
    <w:rsid w:val="00C239DD"/>
    <w:rsid w:val="00C23D4F"/>
    <w:rsid w:val="00C26DB3"/>
    <w:rsid w:val="00C340DC"/>
    <w:rsid w:val="00C42594"/>
    <w:rsid w:val="00C43161"/>
    <w:rsid w:val="00C51932"/>
    <w:rsid w:val="00C51DF4"/>
    <w:rsid w:val="00C6038A"/>
    <w:rsid w:val="00C64F3B"/>
    <w:rsid w:val="00C66D60"/>
    <w:rsid w:val="00C676B0"/>
    <w:rsid w:val="00C73208"/>
    <w:rsid w:val="00C7476F"/>
    <w:rsid w:val="00C87D86"/>
    <w:rsid w:val="00C9014D"/>
    <w:rsid w:val="00C90CF2"/>
    <w:rsid w:val="00C93447"/>
    <w:rsid w:val="00C94955"/>
    <w:rsid w:val="00C951F7"/>
    <w:rsid w:val="00CA6AA7"/>
    <w:rsid w:val="00CB1DD1"/>
    <w:rsid w:val="00CB20CD"/>
    <w:rsid w:val="00CB4205"/>
    <w:rsid w:val="00CC081E"/>
    <w:rsid w:val="00CC289F"/>
    <w:rsid w:val="00CC2947"/>
    <w:rsid w:val="00CD4548"/>
    <w:rsid w:val="00CD66FB"/>
    <w:rsid w:val="00CE14E7"/>
    <w:rsid w:val="00CE454F"/>
    <w:rsid w:val="00CF5988"/>
    <w:rsid w:val="00D02CAD"/>
    <w:rsid w:val="00D05550"/>
    <w:rsid w:val="00D17CAE"/>
    <w:rsid w:val="00D1F9A8"/>
    <w:rsid w:val="00D2391F"/>
    <w:rsid w:val="00D2392E"/>
    <w:rsid w:val="00D2438F"/>
    <w:rsid w:val="00D3210D"/>
    <w:rsid w:val="00D322C3"/>
    <w:rsid w:val="00D33ECD"/>
    <w:rsid w:val="00D373B8"/>
    <w:rsid w:val="00D3767F"/>
    <w:rsid w:val="00D42683"/>
    <w:rsid w:val="00D438F8"/>
    <w:rsid w:val="00D44B0E"/>
    <w:rsid w:val="00D50DE3"/>
    <w:rsid w:val="00D54E83"/>
    <w:rsid w:val="00D60066"/>
    <w:rsid w:val="00D60E69"/>
    <w:rsid w:val="00D63B2D"/>
    <w:rsid w:val="00D67B94"/>
    <w:rsid w:val="00D70CC8"/>
    <w:rsid w:val="00D73F08"/>
    <w:rsid w:val="00D74761"/>
    <w:rsid w:val="00D7680D"/>
    <w:rsid w:val="00D77E05"/>
    <w:rsid w:val="00D87769"/>
    <w:rsid w:val="00DA1C0D"/>
    <w:rsid w:val="00DA1F5C"/>
    <w:rsid w:val="00DA7BCE"/>
    <w:rsid w:val="00DC0549"/>
    <w:rsid w:val="00DC4805"/>
    <w:rsid w:val="00DD7E08"/>
    <w:rsid w:val="00DE0297"/>
    <w:rsid w:val="00DE28F8"/>
    <w:rsid w:val="00DE343C"/>
    <w:rsid w:val="00DE3EE0"/>
    <w:rsid w:val="00DE55E2"/>
    <w:rsid w:val="00DE5FEF"/>
    <w:rsid w:val="00E010B5"/>
    <w:rsid w:val="00E02D1F"/>
    <w:rsid w:val="00E03BDC"/>
    <w:rsid w:val="00E03C0A"/>
    <w:rsid w:val="00E05D8B"/>
    <w:rsid w:val="00E165CD"/>
    <w:rsid w:val="00E22BF2"/>
    <w:rsid w:val="00E25D48"/>
    <w:rsid w:val="00E26EC3"/>
    <w:rsid w:val="00E271B7"/>
    <w:rsid w:val="00E31174"/>
    <w:rsid w:val="00E31B0C"/>
    <w:rsid w:val="00E3200E"/>
    <w:rsid w:val="00E35B7E"/>
    <w:rsid w:val="00E37440"/>
    <w:rsid w:val="00E4101A"/>
    <w:rsid w:val="00E41331"/>
    <w:rsid w:val="00E41984"/>
    <w:rsid w:val="00E46D13"/>
    <w:rsid w:val="00E47BCA"/>
    <w:rsid w:val="00E51ADD"/>
    <w:rsid w:val="00E523EA"/>
    <w:rsid w:val="00E60675"/>
    <w:rsid w:val="00E60BA5"/>
    <w:rsid w:val="00E63579"/>
    <w:rsid w:val="00E6558A"/>
    <w:rsid w:val="00E716A8"/>
    <w:rsid w:val="00E72D8B"/>
    <w:rsid w:val="00E76CB6"/>
    <w:rsid w:val="00E77ECF"/>
    <w:rsid w:val="00E863CF"/>
    <w:rsid w:val="00E8712D"/>
    <w:rsid w:val="00E8730D"/>
    <w:rsid w:val="00EA5C4B"/>
    <w:rsid w:val="00EA5E81"/>
    <w:rsid w:val="00EA6C95"/>
    <w:rsid w:val="00EB4C49"/>
    <w:rsid w:val="00EB5018"/>
    <w:rsid w:val="00EC2567"/>
    <w:rsid w:val="00EC33D0"/>
    <w:rsid w:val="00EC55DA"/>
    <w:rsid w:val="00ED037E"/>
    <w:rsid w:val="00ED08B6"/>
    <w:rsid w:val="00ED63EF"/>
    <w:rsid w:val="00EE1263"/>
    <w:rsid w:val="00EE1CBF"/>
    <w:rsid w:val="00EE21A9"/>
    <w:rsid w:val="00EE3B3D"/>
    <w:rsid w:val="00EF222E"/>
    <w:rsid w:val="00EF384E"/>
    <w:rsid w:val="00EF3FBA"/>
    <w:rsid w:val="00EF7396"/>
    <w:rsid w:val="00F01857"/>
    <w:rsid w:val="00F140C6"/>
    <w:rsid w:val="00F15D14"/>
    <w:rsid w:val="00F178F3"/>
    <w:rsid w:val="00F22CFC"/>
    <w:rsid w:val="00F235DF"/>
    <w:rsid w:val="00F259CB"/>
    <w:rsid w:val="00F321A7"/>
    <w:rsid w:val="00F34B06"/>
    <w:rsid w:val="00F358D9"/>
    <w:rsid w:val="00F371AA"/>
    <w:rsid w:val="00F37319"/>
    <w:rsid w:val="00F413DC"/>
    <w:rsid w:val="00F60ED3"/>
    <w:rsid w:val="00F70E64"/>
    <w:rsid w:val="00F76B08"/>
    <w:rsid w:val="00F81B96"/>
    <w:rsid w:val="00F82429"/>
    <w:rsid w:val="00F92215"/>
    <w:rsid w:val="00F93010"/>
    <w:rsid w:val="00F93DCF"/>
    <w:rsid w:val="00F95A5E"/>
    <w:rsid w:val="00F973D0"/>
    <w:rsid w:val="00FB03D7"/>
    <w:rsid w:val="00FB37A0"/>
    <w:rsid w:val="00FC32E1"/>
    <w:rsid w:val="00FC72DC"/>
    <w:rsid w:val="00FD0440"/>
    <w:rsid w:val="00FD335F"/>
    <w:rsid w:val="00FD713F"/>
    <w:rsid w:val="00FE005F"/>
    <w:rsid w:val="00FE3D5D"/>
    <w:rsid w:val="00FE55EC"/>
    <w:rsid w:val="00FF2759"/>
    <w:rsid w:val="00FF4281"/>
    <w:rsid w:val="00FF7104"/>
    <w:rsid w:val="0E6EDDFF"/>
    <w:rsid w:val="14B1C061"/>
    <w:rsid w:val="1631E3BC"/>
    <w:rsid w:val="1A61AFD4"/>
    <w:rsid w:val="1ACF6DB8"/>
    <w:rsid w:val="1DE7787F"/>
    <w:rsid w:val="1DEA3E3E"/>
    <w:rsid w:val="1FB019E2"/>
    <w:rsid w:val="24CB0F09"/>
    <w:rsid w:val="25CEDDE3"/>
    <w:rsid w:val="2BCC7598"/>
    <w:rsid w:val="30B42439"/>
    <w:rsid w:val="329275C2"/>
    <w:rsid w:val="3925994D"/>
    <w:rsid w:val="3A807C1D"/>
    <w:rsid w:val="3E82A200"/>
    <w:rsid w:val="4301067E"/>
    <w:rsid w:val="463700EB"/>
    <w:rsid w:val="46F98233"/>
    <w:rsid w:val="48183FA0"/>
    <w:rsid w:val="4E7019AA"/>
    <w:rsid w:val="4FC19BAC"/>
    <w:rsid w:val="502B06B5"/>
    <w:rsid w:val="52122C7E"/>
    <w:rsid w:val="544BBA5D"/>
    <w:rsid w:val="560FB0EE"/>
    <w:rsid w:val="5767CB45"/>
    <w:rsid w:val="59322769"/>
    <w:rsid w:val="61F1085B"/>
    <w:rsid w:val="6295A90C"/>
    <w:rsid w:val="6B6946CA"/>
    <w:rsid w:val="6D452325"/>
    <w:rsid w:val="6EC04ED8"/>
    <w:rsid w:val="7C612867"/>
    <w:rsid w:val="7DF93C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201B958"/>
  <w15:chartTrackingRefBased/>
  <w15:docId w15:val="{7B060643-50CA-4E53-B0A8-7BD4FF1AB9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469A4"/>
    <w:pPr>
      <w:keepNext/>
      <w:keepLines/>
      <w:spacing w:before="240" w:after="0"/>
      <w:outlineLvl w:val="0"/>
    </w:pPr>
    <w:rPr>
      <w:rFonts w:ascii="Arial" w:eastAsiaTheme="majorEastAsia" w:hAnsi="Arial" w:cstheme="majorBidi"/>
      <w:b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010B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7476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Glenture - List Paragraph,Bullets,List Paragraph1,Bullet Level 2,Proposal Bullet List"/>
    <w:basedOn w:val="Normal"/>
    <w:link w:val="ListParagraphChar"/>
    <w:uiPriority w:val="34"/>
    <w:qFormat/>
    <w:rsid w:val="0006548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05D8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05D8B"/>
  </w:style>
  <w:style w:type="paragraph" w:styleId="Footer">
    <w:name w:val="footer"/>
    <w:basedOn w:val="Normal"/>
    <w:link w:val="FooterChar"/>
    <w:uiPriority w:val="99"/>
    <w:unhideWhenUsed/>
    <w:rsid w:val="00E05D8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05D8B"/>
  </w:style>
  <w:style w:type="character" w:styleId="CommentReference">
    <w:name w:val="annotation reference"/>
    <w:basedOn w:val="DefaultParagraphFont"/>
    <w:uiPriority w:val="99"/>
    <w:semiHidden/>
    <w:unhideWhenUsed/>
    <w:rsid w:val="0075072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5072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5072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5072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5072B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5072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072B"/>
    <w:rPr>
      <w:rFonts w:ascii="Segoe UI" w:hAnsi="Segoe UI" w:cs="Segoe UI"/>
      <w:sz w:val="18"/>
      <w:szCs w:val="18"/>
    </w:rPr>
  </w:style>
  <w:style w:type="numbering" w:customStyle="1" w:styleId="JANumbers">
    <w:name w:val="JA_Numbers"/>
    <w:uiPriority w:val="99"/>
    <w:rsid w:val="00715F92"/>
    <w:pPr>
      <w:numPr>
        <w:numId w:val="2"/>
      </w:numPr>
    </w:pPr>
  </w:style>
  <w:style w:type="paragraph" w:styleId="ListNumber">
    <w:name w:val="List Number"/>
    <w:basedOn w:val="Normal"/>
    <w:uiPriority w:val="99"/>
    <w:unhideWhenUsed/>
    <w:rsid w:val="00715F92"/>
    <w:pPr>
      <w:numPr>
        <w:numId w:val="1"/>
      </w:numPr>
      <w:spacing w:before="120" w:after="120" w:line="276" w:lineRule="auto"/>
    </w:pPr>
    <w:rPr>
      <w:color w:val="000000" w:themeColor="text1"/>
    </w:rPr>
  </w:style>
  <w:style w:type="paragraph" w:styleId="ListNumber2">
    <w:name w:val="List Number 2"/>
    <w:basedOn w:val="Normal"/>
    <w:uiPriority w:val="99"/>
    <w:unhideWhenUsed/>
    <w:rsid w:val="00715F92"/>
    <w:pPr>
      <w:numPr>
        <w:ilvl w:val="1"/>
        <w:numId w:val="1"/>
      </w:numPr>
      <w:spacing w:before="120" w:after="120" w:line="276" w:lineRule="auto"/>
      <w:ind w:left="720"/>
    </w:pPr>
    <w:rPr>
      <w:color w:val="000000" w:themeColor="text1"/>
    </w:rPr>
  </w:style>
  <w:style w:type="paragraph" w:styleId="ListNumber3">
    <w:name w:val="List Number 3"/>
    <w:basedOn w:val="Normal"/>
    <w:uiPriority w:val="99"/>
    <w:semiHidden/>
    <w:unhideWhenUsed/>
    <w:rsid w:val="00715F92"/>
    <w:pPr>
      <w:numPr>
        <w:ilvl w:val="2"/>
        <w:numId w:val="1"/>
      </w:numPr>
      <w:spacing w:before="120" w:after="120" w:line="276" w:lineRule="auto"/>
      <w:ind w:left="1080" w:hanging="360"/>
    </w:pPr>
    <w:rPr>
      <w:color w:val="000000" w:themeColor="text1"/>
    </w:rPr>
  </w:style>
  <w:style w:type="table" w:customStyle="1" w:styleId="JANoteTable1">
    <w:name w:val="JA_Note Table1"/>
    <w:basedOn w:val="TableNormal"/>
    <w:uiPriority w:val="99"/>
    <w:rsid w:val="00715F92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144" w:type="dxa"/>
    </w:tblPr>
    <w:tcPr>
      <w:shd w:val="clear" w:color="auto" w:fill="F2F2F2" w:themeFill="background1" w:themeFillShade="F2"/>
      <w:vAlign w:val="center"/>
    </w:tcPr>
    <w:tblStylePr w:type="firstRow">
      <w:rPr>
        <w:rFonts w:asciiTheme="minorHAnsi" w:hAnsiTheme="minorHAnsi"/>
        <w:sz w:val="22"/>
      </w:rPr>
    </w:tblStylePr>
    <w:tblStylePr w:type="lastRow">
      <w:rPr>
        <w:rFonts w:asciiTheme="minorHAnsi" w:hAnsiTheme="minorHAnsi"/>
      </w:rPr>
    </w:tblStylePr>
    <w:tblStylePr w:type="firstCol">
      <w:tblPr/>
      <w:tcPr>
        <w:shd w:val="clear" w:color="auto" w:fill="ED7D31" w:themeFill="accent2"/>
      </w:tcPr>
    </w:tblStylePr>
    <w:tblStylePr w:type="lastCol">
      <w:tblPr/>
      <w:tcPr>
        <w:shd w:val="clear" w:color="auto" w:fill="F2F2F2" w:themeFill="background1" w:themeFillShade="F2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2Vert">
      <w:tblPr/>
      <w:tcPr>
        <w:shd w:val="clear" w:color="auto" w:fill="F2F2F2" w:themeFill="background1" w:themeFillShade="F2"/>
      </w:tcPr>
    </w:tblStylePr>
  </w:style>
  <w:style w:type="paragraph" w:customStyle="1" w:styleId="Sub-heading">
    <w:name w:val="Sub-heading"/>
    <w:basedOn w:val="Normal"/>
    <w:next w:val="Heading1"/>
    <w:link w:val="Sub-headingChar"/>
    <w:rsid w:val="00A9593A"/>
    <w:rPr>
      <w:rFonts w:ascii="Arial" w:hAnsi="Arial" w:cs="Arial"/>
      <w:b/>
    </w:rPr>
  </w:style>
  <w:style w:type="character" w:customStyle="1" w:styleId="Heading1Char">
    <w:name w:val="Heading 1 Char"/>
    <w:basedOn w:val="DefaultParagraphFont"/>
    <w:link w:val="Heading1"/>
    <w:uiPriority w:val="9"/>
    <w:rsid w:val="001469A4"/>
    <w:rPr>
      <w:rFonts w:ascii="Arial" w:eastAsiaTheme="majorEastAsia" w:hAnsi="Arial" w:cstheme="majorBidi"/>
      <w:b/>
      <w:szCs w:val="32"/>
    </w:rPr>
  </w:style>
  <w:style w:type="character" w:customStyle="1" w:styleId="Sub-headingChar">
    <w:name w:val="Sub-heading Char"/>
    <w:basedOn w:val="DefaultParagraphFont"/>
    <w:link w:val="Sub-heading"/>
    <w:rsid w:val="00A9593A"/>
    <w:rPr>
      <w:rFonts w:ascii="Arial" w:hAnsi="Arial" w:cs="Arial"/>
      <w:b/>
    </w:rPr>
  </w:style>
  <w:style w:type="paragraph" w:styleId="TOCHeading">
    <w:name w:val="TOC Heading"/>
    <w:basedOn w:val="Heading1"/>
    <w:next w:val="Normal"/>
    <w:uiPriority w:val="39"/>
    <w:unhideWhenUsed/>
    <w:qFormat/>
    <w:rsid w:val="0001224E"/>
    <w:pPr>
      <w:outlineLvl w:val="9"/>
    </w:pPr>
  </w:style>
  <w:style w:type="paragraph" w:styleId="TOC2">
    <w:name w:val="toc 2"/>
    <w:basedOn w:val="Normal"/>
    <w:next w:val="Normal"/>
    <w:autoRedefine/>
    <w:uiPriority w:val="39"/>
    <w:unhideWhenUsed/>
    <w:rsid w:val="0001224E"/>
    <w:pPr>
      <w:spacing w:after="100"/>
      <w:ind w:left="220"/>
    </w:pPr>
    <w:rPr>
      <w:rFonts w:eastAsiaTheme="minorEastAsia" w:cs="Times New Roman"/>
    </w:rPr>
  </w:style>
  <w:style w:type="paragraph" w:styleId="TOC1">
    <w:name w:val="toc 1"/>
    <w:basedOn w:val="Normal"/>
    <w:next w:val="Normal"/>
    <w:autoRedefine/>
    <w:uiPriority w:val="39"/>
    <w:unhideWhenUsed/>
    <w:rsid w:val="00C239DD"/>
    <w:pPr>
      <w:shd w:val="clear" w:color="auto" w:fill="E7E6E6" w:themeFill="background2"/>
      <w:tabs>
        <w:tab w:val="right" w:leader="dot" w:pos="10790"/>
      </w:tabs>
      <w:spacing w:after="100"/>
    </w:pPr>
    <w:rPr>
      <w:rFonts w:eastAsiaTheme="minorEastAsia" w:cs="Times New Roman"/>
    </w:rPr>
  </w:style>
  <w:style w:type="paragraph" w:styleId="TOC3">
    <w:name w:val="toc 3"/>
    <w:basedOn w:val="Normal"/>
    <w:next w:val="Normal"/>
    <w:autoRedefine/>
    <w:uiPriority w:val="39"/>
    <w:unhideWhenUsed/>
    <w:rsid w:val="0001224E"/>
    <w:pPr>
      <w:spacing w:after="100"/>
      <w:ind w:left="440"/>
    </w:pPr>
    <w:rPr>
      <w:rFonts w:eastAsiaTheme="minorEastAsia" w:cs="Times New Roman"/>
    </w:rPr>
  </w:style>
  <w:style w:type="character" w:styleId="Hyperlink">
    <w:name w:val="Hyperlink"/>
    <w:basedOn w:val="DefaultParagraphFont"/>
    <w:uiPriority w:val="99"/>
    <w:unhideWhenUsed/>
    <w:rsid w:val="001469A4"/>
    <w:rPr>
      <w:color w:val="0563C1" w:themeColor="hyperlink"/>
      <w:u w:val="single"/>
    </w:rPr>
  </w:style>
  <w:style w:type="paragraph" w:styleId="Revision">
    <w:name w:val="Revision"/>
    <w:hidden/>
    <w:uiPriority w:val="99"/>
    <w:semiHidden/>
    <w:rsid w:val="00E26EC3"/>
    <w:pPr>
      <w:spacing w:after="0" w:line="240" w:lineRule="auto"/>
    </w:pPr>
  </w:style>
  <w:style w:type="character" w:styleId="FollowedHyperlink">
    <w:name w:val="FollowedHyperlink"/>
    <w:basedOn w:val="DefaultParagraphFont"/>
    <w:uiPriority w:val="99"/>
    <w:semiHidden/>
    <w:unhideWhenUsed/>
    <w:rsid w:val="00E26EC3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E311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CE45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next w:val="Normal"/>
    <w:link w:val="SubtitleChar"/>
    <w:uiPriority w:val="11"/>
    <w:qFormat/>
    <w:rsid w:val="00CE454F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CE454F"/>
    <w:rPr>
      <w:rFonts w:eastAsiaTheme="minorEastAsia"/>
      <w:color w:val="5A5A5A" w:themeColor="text1" w:themeTint="A5"/>
      <w:spacing w:val="15"/>
    </w:rPr>
  </w:style>
  <w:style w:type="character" w:customStyle="1" w:styleId="ListParagraphChar">
    <w:name w:val="List Paragraph Char"/>
    <w:aliases w:val="Glenture - List Paragraph Char,Bullets Char,List Paragraph1 Char,Bullet Level 2 Char,Proposal Bullet List Char"/>
    <w:basedOn w:val="DefaultParagraphFont"/>
    <w:link w:val="ListParagraph"/>
    <w:uiPriority w:val="34"/>
    <w:locked/>
    <w:rsid w:val="00562D93"/>
  </w:style>
  <w:style w:type="character" w:customStyle="1" w:styleId="normaltextrun">
    <w:name w:val="normaltextrun"/>
    <w:basedOn w:val="DefaultParagraphFont"/>
    <w:rsid w:val="00353BD0"/>
  </w:style>
  <w:style w:type="paragraph" w:styleId="BodyText">
    <w:name w:val="Body Text"/>
    <w:basedOn w:val="Normal"/>
    <w:link w:val="BodyTextChar"/>
    <w:uiPriority w:val="1"/>
    <w:qFormat/>
    <w:rsid w:val="00ED63EF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</w:rPr>
  </w:style>
  <w:style w:type="character" w:customStyle="1" w:styleId="BodyTextChar">
    <w:name w:val="Body Text Char"/>
    <w:basedOn w:val="DefaultParagraphFont"/>
    <w:link w:val="BodyText"/>
    <w:uiPriority w:val="1"/>
    <w:rsid w:val="00ED63EF"/>
    <w:rPr>
      <w:rFonts w:ascii="Arial" w:eastAsia="Arial" w:hAnsi="Arial" w:cs="Arial"/>
    </w:rPr>
  </w:style>
  <w:style w:type="character" w:customStyle="1" w:styleId="eop">
    <w:name w:val="eop"/>
    <w:basedOn w:val="DefaultParagraphFont"/>
    <w:rsid w:val="00994AD9"/>
  </w:style>
  <w:style w:type="character" w:customStyle="1" w:styleId="Heading2Char">
    <w:name w:val="Heading 2 Char"/>
    <w:basedOn w:val="DefaultParagraphFont"/>
    <w:link w:val="Heading2"/>
    <w:uiPriority w:val="9"/>
    <w:rsid w:val="00E010B5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C7476F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D73F08"/>
    <w:rPr>
      <w:color w:val="605E5C"/>
      <w:shd w:val="clear" w:color="auto" w:fill="E1DFDD"/>
    </w:rPr>
  </w:style>
  <w:style w:type="character" w:customStyle="1" w:styleId="Mention1">
    <w:name w:val="Mention1"/>
    <w:basedOn w:val="DefaultParagraphFont"/>
    <w:uiPriority w:val="99"/>
    <w:unhideWhenUsed/>
    <w:rsid w:val="003C5402"/>
    <w:rPr>
      <w:color w:val="2B579A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5383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5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479316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513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743104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666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20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58862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20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209842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57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52406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63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502834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702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5562640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048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1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360323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846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024210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5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6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284545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8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482895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96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603372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65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5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56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236128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952294">
          <w:marLeft w:val="979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977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806381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973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738490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376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258943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920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60075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468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96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83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22981">
          <w:marLeft w:val="547"/>
          <w:marRight w:val="0"/>
          <w:marTop w:val="0"/>
          <w:marBottom w:val="1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287859">
          <w:marLeft w:val="547"/>
          <w:marRight w:val="0"/>
          <w:marTop w:val="0"/>
          <w:marBottom w:val="1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605899">
          <w:marLeft w:val="547"/>
          <w:marRight w:val="0"/>
          <w:marTop w:val="0"/>
          <w:marBottom w:val="1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346251">
          <w:marLeft w:val="547"/>
          <w:marRight w:val="0"/>
          <w:marTop w:val="0"/>
          <w:marBottom w:val="1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465604">
          <w:marLeft w:val="547"/>
          <w:marRight w:val="0"/>
          <w:marTop w:val="0"/>
          <w:marBottom w:val="1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079729">
          <w:marLeft w:val="547"/>
          <w:marRight w:val="0"/>
          <w:marTop w:val="0"/>
          <w:marBottom w:val="1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80244">
          <w:marLeft w:val="547"/>
          <w:marRight w:val="0"/>
          <w:marTop w:val="0"/>
          <w:marBottom w:val="1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842667">
          <w:marLeft w:val="547"/>
          <w:marRight w:val="0"/>
          <w:marTop w:val="0"/>
          <w:marBottom w:val="1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9" Type="http://schemas.openxmlformats.org/officeDocument/2006/relationships/header" Target="header2.xml"/><Relationship Id="rId21" Type="http://schemas.openxmlformats.org/officeDocument/2006/relationships/image" Target="media/image9.png"/><Relationship Id="rId34" Type="http://schemas.openxmlformats.org/officeDocument/2006/relationships/image" Target="media/image22.png"/><Relationship Id="rId42" Type="http://schemas.openxmlformats.org/officeDocument/2006/relationships/header" Target="header3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9" Type="http://schemas.openxmlformats.org/officeDocument/2006/relationships/image" Target="media/image17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2.png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40" Type="http://schemas.openxmlformats.org/officeDocument/2006/relationships/footer" Target="footer1.xml"/><Relationship Id="rId45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image" Target="media/image24.png"/><Relationship Id="rId10" Type="http://schemas.openxmlformats.org/officeDocument/2006/relationships/endnotes" Target="endnotes.xml"/><Relationship Id="rId19" Type="http://schemas.openxmlformats.org/officeDocument/2006/relationships/image" Target="media/image7.png"/><Relationship Id="rId31" Type="http://schemas.openxmlformats.org/officeDocument/2006/relationships/image" Target="media/image19.png"/><Relationship Id="rId44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43" Type="http://schemas.openxmlformats.org/officeDocument/2006/relationships/footer" Target="footer3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microsoft.com/office/2007/relationships/hdphoto" Target="media/hdphoto1.wdp"/><Relationship Id="rId17" Type="http://schemas.openxmlformats.org/officeDocument/2006/relationships/hyperlink" Target="https://urldefense.com/v3/__https:/medlinehr.zendesk.com/hc/en-us/categories/10040954308365-Manager__;!!O7V3aRRsHkZJLA!DX2KiegRnkTZiRvN4f16GIY32hWw30PRDsl1FzPDzMEef7_rYvVneYErZsH37Q7yMAYBE1fThAn_-iuB8rsu$" TargetMode="External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38" Type="http://schemas.openxmlformats.org/officeDocument/2006/relationships/header" Target="header1.xml"/><Relationship Id="rId20" Type="http://schemas.openxmlformats.org/officeDocument/2006/relationships/image" Target="media/image8.png"/><Relationship Id="rId41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TaxCatchAll xmlns="1f29c345-7be6-4b64-8a58-23520568bd7e" xsi:nil="true"/>
    <lcf76f155ced4ddcb4097134ff3c332f xmlns="620635f7-4f05-42ed-b2bd-29434d438009">
      <Terms xmlns="http://schemas.microsoft.com/office/infopath/2007/PartnerControls"/>
    </lcf76f155ced4ddcb4097134ff3c332f>
    <_ip_UnifiedCompliancePolicyProperties xmlns="http://schemas.microsoft.com/sharepoint/v3" xsi:nil="true"/>
    <DateandTime xmlns="620635f7-4f05-42ed-b2bd-29434d438009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9024C9EFE94A448AEFDC8496C0C57D6" ma:contentTypeVersion="19" ma:contentTypeDescription="Create a new document." ma:contentTypeScope="" ma:versionID="f983ad1cafc4fe06684c2a92d573ba7d">
  <xsd:schema xmlns:xsd="http://www.w3.org/2001/XMLSchema" xmlns:xs="http://www.w3.org/2001/XMLSchema" xmlns:p="http://schemas.microsoft.com/office/2006/metadata/properties" xmlns:ns1="http://schemas.microsoft.com/sharepoint/v3" xmlns:ns2="620635f7-4f05-42ed-b2bd-29434d438009" xmlns:ns3="4e430713-0e66-47d2-8a1f-6147e7597744" xmlns:ns4="1f29c345-7be6-4b64-8a58-23520568bd7e" targetNamespace="http://schemas.microsoft.com/office/2006/metadata/properties" ma:root="true" ma:fieldsID="a5f7096054103a4bf2e8939273a13dcb" ns1:_="" ns2:_="" ns3:_="" ns4:_="">
    <xsd:import namespace="http://schemas.microsoft.com/sharepoint/v3"/>
    <xsd:import namespace="620635f7-4f05-42ed-b2bd-29434d438009"/>
    <xsd:import namespace="4e430713-0e66-47d2-8a1f-6147e7597744"/>
    <xsd:import namespace="1f29c345-7be6-4b64-8a58-23520568bd7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2:DateandTime" minOccurs="0"/>
                <xsd:element ref="ns2:MediaServiceObjectDetectorVersions" minOccurs="0"/>
                <xsd:element ref="ns2:lcf76f155ced4ddcb4097134ff3c332f" minOccurs="0"/>
                <xsd:element ref="ns4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1:_ip_UnifiedCompliancePolicyProperties" minOccurs="0"/>
                <xsd:element ref="ns1:_ip_UnifiedCompliancePolicyUIActio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4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5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20635f7-4f05-42ed-b2bd-29434d43800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DateandTime" ma:index="16" nillable="true" ma:displayName="Date and Time" ma:format="DateOnly" ma:internalName="DateandTime">
      <xsd:simpleType>
        <xsd:restriction base="dms:DateTime"/>
      </xsd:simpleType>
    </xsd:element>
    <xsd:element name="MediaServiceObjectDetectorVersions" ma:index="17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b554a3f6-733d-4b65-b463-5eac8ec6de9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430713-0e66-47d2-8a1f-6147e7597744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f29c345-7be6-4b64-8a58-23520568bd7e" elementFormDefault="qualified">
    <xsd:import namespace="http://schemas.microsoft.com/office/2006/documentManagement/types"/>
    <xsd:import namespace="http://schemas.microsoft.com/office/infopath/2007/PartnerControls"/>
    <xsd:element name="TaxCatchAll" ma:index="20" nillable="true" ma:displayName="Taxonomy Catch All Column" ma:hidden="true" ma:list="{a4098bfe-1b92-4b23-8c7b-4e5fe5ff57d9}" ma:internalName="TaxCatchAll" ma:showField="CatchAllData" ma:web="4e430713-0e66-47d2-8a1f-6147e759774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5356482-46A6-4B16-B0CC-43551AE6C988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1f29c345-7be6-4b64-8a58-23520568bd7e"/>
    <ds:schemaRef ds:uri="620635f7-4f05-42ed-b2bd-29434d438009"/>
  </ds:schemaRefs>
</ds:datastoreItem>
</file>

<file path=customXml/itemProps2.xml><?xml version="1.0" encoding="utf-8"?>
<ds:datastoreItem xmlns:ds="http://schemas.openxmlformats.org/officeDocument/2006/customXml" ds:itemID="{870FC485-D2CD-4DCB-947F-6F12427C6CA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20635f7-4f05-42ed-b2bd-29434d438009"/>
    <ds:schemaRef ds:uri="4e430713-0e66-47d2-8a1f-6147e7597744"/>
    <ds:schemaRef ds:uri="1f29c345-7be6-4b64-8a58-23520568bd7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DAC0785-6B53-4705-9D0C-8072D93008F4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3BA49AF7-CCD9-4B4A-AFBD-1F43DBD35E6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1</Pages>
  <Words>980</Words>
  <Characters>5588</Characters>
  <Application>Microsoft Office Word</Application>
  <DocSecurity>4</DocSecurity>
  <Lines>46</Lines>
  <Paragraphs>13</Paragraphs>
  <ScaleCrop>false</ScaleCrop>
  <Company/>
  <LinksUpToDate>false</LinksUpToDate>
  <CharactersWithSpaces>6555</CharactersWithSpaces>
  <SharedDoc>false</SharedDoc>
  <HLinks>
    <vt:vector size="18" baseType="variant">
      <vt:variant>
        <vt:i4>3080231</vt:i4>
      </vt:variant>
      <vt:variant>
        <vt:i4>6</vt:i4>
      </vt:variant>
      <vt:variant>
        <vt:i4>0</vt:i4>
      </vt:variant>
      <vt:variant>
        <vt:i4>5</vt:i4>
      </vt:variant>
      <vt:variant>
        <vt:lpwstr>https://urldefense.com/v3/__https:/medlinehr.zendesk.com/hc/en-us/categories/10040954308365-Manager__;!!O7V3aRRsHkZJLA!DX2KiegRnkTZiRvN4f16GIY32hWw30PRDsl1FzPDzMEef7_rYvVneYErZsH37Q7yMAYBE1fThAn_-iuB8rsu$</vt:lpwstr>
      </vt:variant>
      <vt:variant>
        <vt:lpwstr/>
      </vt:variant>
      <vt:variant>
        <vt:i4>3342400</vt:i4>
      </vt:variant>
      <vt:variant>
        <vt:i4>3</vt:i4>
      </vt:variant>
      <vt:variant>
        <vt:i4>0</vt:i4>
      </vt:variant>
      <vt:variant>
        <vt:i4>5</vt:i4>
      </vt:variant>
      <vt:variant>
        <vt:lpwstr/>
      </vt:variant>
      <vt:variant>
        <vt:lpwstr>_Requesting_a_One-Time</vt:lpwstr>
      </vt:variant>
      <vt:variant>
        <vt:i4>7012432</vt:i4>
      </vt:variant>
      <vt:variant>
        <vt:i4>0</vt:i4>
      </vt:variant>
      <vt:variant>
        <vt:i4>0</vt:i4>
      </vt:variant>
      <vt:variant>
        <vt:i4>5</vt:i4>
      </vt:variant>
      <vt:variant>
        <vt:lpwstr/>
      </vt:variant>
      <vt:variant>
        <vt:lpwstr>_Requesting_a_Compensation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Lena Adileh</dc:creator>
  <cp:keywords/>
  <dc:description/>
  <cp:lastModifiedBy>Boyce, Allison</cp:lastModifiedBy>
  <cp:revision>27</cp:revision>
  <dcterms:created xsi:type="dcterms:W3CDTF">2024-06-03T16:47:00Z</dcterms:created>
  <dcterms:modified xsi:type="dcterms:W3CDTF">2024-06-18T15:26:00Z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38f1469a-2c2a-4aee-b92b-090d4c5468ff_Enabled">
    <vt:lpwstr>true</vt:lpwstr>
  </property>
  <property fmtid="{D5CDD505-2E9C-101B-9397-08002B2CF9AE}" pid="3" name="MSIP_Label_38f1469a-2c2a-4aee-b92b-090d4c5468ff_SetDate">
    <vt:lpwstr>2022-05-18T19:45:28Z</vt:lpwstr>
  </property>
  <property fmtid="{D5CDD505-2E9C-101B-9397-08002B2CF9AE}" pid="4" name="MSIP_Label_38f1469a-2c2a-4aee-b92b-090d4c5468ff_Method">
    <vt:lpwstr>Standard</vt:lpwstr>
  </property>
  <property fmtid="{D5CDD505-2E9C-101B-9397-08002B2CF9AE}" pid="5" name="MSIP_Label_38f1469a-2c2a-4aee-b92b-090d4c5468ff_Name">
    <vt:lpwstr>Confidential - Unmarked</vt:lpwstr>
  </property>
  <property fmtid="{D5CDD505-2E9C-101B-9397-08002B2CF9AE}" pid="6" name="MSIP_Label_38f1469a-2c2a-4aee-b92b-090d4c5468ff_SiteId">
    <vt:lpwstr>2a6e6092-73e4-4752-b1a5-477a17f5056d</vt:lpwstr>
  </property>
  <property fmtid="{D5CDD505-2E9C-101B-9397-08002B2CF9AE}" pid="7" name="MSIP_Label_38f1469a-2c2a-4aee-b92b-090d4c5468ff_ActionId">
    <vt:lpwstr>181c422c-377a-4985-aa0f-de75e3700d09</vt:lpwstr>
  </property>
  <property fmtid="{D5CDD505-2E9C-101B-9397-08002B2CF9AE}" pid="8" name="MSIP_Label_38f1469a-2c2a-4aee-b92b-090d4c5468ff_ContentBits">
    <vt:lpwstr>0</vt:lpwstr>
  </property>
  <property fmtid="{D5CDD505-2E9C-101B-9397-08002B2CF9AE}" pid="9" name="ContentTypeId">
    <vt:lpwstr>0x010100E9024C9EFE94A448AEFDC8496C0C57D6</vt:lpwstr>
  </property>
  <property fmtid="{D5CDD505-2E9C-101B-9397-08002B2CF9AE}" pid="10" name="TitusGUID">
    <vt:lpwstr>5041e276-b99c-467b-8f87-2eb45bb620ad</vt:lpwstr>
  </property>
  <property fmtid="{D5CDD505-2E9C-101B-9397-08002B2CF9AE}" pid="11" name="Tags">
    <vt:lpwstr>5 years</vt:lpwstr>
  </property>
  <property fmtid="{D5CDD505-2E9C-101B-9397-08002B2CF9AE}" pid="12" name="MediaServiceImageTags">
    <vt:lpwstr/>
  </property>
  <property fmtid="{D5CDD505-2E9C-101B-9397-08002B2CF9AE}" pid="13" name="Retention">
    <vt:lpwstr>5</vt:lpwstr>
  </property>
</Properties>
</file>